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A" w:rsidRDefault="000D56AA">
      <w:r>
        <w:t>Klasa 8</w:t>
      </w:r>
      <w:r w:rsidR="00AF10CA">
        <w:t xml:space="preserve">      </w:t>
      </w:r>
    </w:p>
    <w:p w:rsidR="000D56AA" w:rsidRDefault="000D56AA"/>
    <w:p w:rsidR="000D56AA" w:rsidRDefault="000D56AA">
      <w:r>
        <w:t xml:space="preserve">Temat: Charakterystyka głównych bohaterów "Quo </w:t>
      </w:r>
      <w:proofErr w:type="spellStart"/>
      <w:r>
        <w:t>vadis</w:t>
      </w:r>
      <w:proofErr w:type="spellEnd"/>
      <w:r>
        <w:t xml:space="preserve">" Henryka Sienkiewicza. </w:t>
      </w:r>
      <w:r w:rsidR="00AF10CA">
        <w:t xml:space="preserve"> (</w:t>
      </w:r>
      <w:proofErr w:type="gramStart"/>
      <w:r w:rsidR="00AF10CA">
        <w:t>temat</w:t>
      </w:r>
      <w:proofErr w:type="gramEnd"/>
      <w:r w:rsidR="00AF10CA">
        <w:t xml:space="preserve"> przeznaczony na dwie lekcje)</w:t>
      </w:r>
    </w:p>
    <w:p w:rsidR="00AF10CA" w:rsidRDefault="00AF10CA"/>
    <w:p w:rsidR="00AF10CA" w:rsidRDefault="00AF10CA">
      <w:r>
        <w:t xml:space="preserve">Proszę o </w:t>
      </w:r>
      <w:r w:rsidR="00D42C6C">
        <w:t>scharakteryzowanie</w:t>
      </w:r>
      <w:r>
        <w:t xml:space="preserve"> bohaterów "Quo </w:t>
      </w:r>
      <w:proofErr w:type="spellStart"/>
      <w:r>
        <w:t>Vadis</w:t>
      </w:r>
      <w:proofErr w:type="spellEnd"/>
      <w:r>
        <w:t xml:space="preserve">", zarówno postaci historycznych jak i fikcyjnych. Wszystko w oparciu o treść powieści. </w:t>
      </w:r>
    </w:p>
    <w:sectPr w:rsidR="00AF10CA" w:rsidSect="006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6AA"/>
    <w:rsid w:val="000D56AA"/>
    <w:rsid w:val="00442ED1"/>
    <w:rsid w:val="006B01C6"/>
    <w:rsid w:val="007E0DCD"/>
    <w:rsid w:val="00AF10CA"/>
    <w:rsid w:val="00D4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2020-03-16T18:19:00Z</dcterms:created>
  <dcterms:modified xsi:type="dcterms:W3CDTF">2020-03-16T21:01:00Z</dcterms:modified>
</cp:coreProperties>
</file>