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D6" w:rsidRPr="002B66C2" w:rsidRDefault="002B66C2">
      <w:pPr>
        <w:rPr>
          <w:rFonts w:ascii="Times New Roman" w:hAnsi="Times New Roman" w:cs="Times New Roman"/>
          <w:sz w:val="24"/>
          <w:szCs w:val="24"/>
        </w:rPr>
      </w:pPr>
      <w:r w:rsidRPr="002B66C2">
        <w:rPr>
          <w:rFonts w:ascii="Times New Roman" w:hAnsi="Times New Roman" w:cs="Times New Roman"/>
          <w:sz w:val="24"/>
          <w:szCs w:val="24"/>
        </w:rPr>
        <w:t>Klasa 7</w:t>
      </w:r>
    </w:p>
    <w:p w:rsidR="002B66C2" w:rsidRPr="002B66C2" w:rsidRDefault="002B66C2">
      <w:pPr>
        <w:rPr>
          <w:rFonts w:ascii="Times New Roman" w:hAnsi="Times New Roman" w:cs="Times New Roman"/>
          <w:sz w:val="24"/>
          <w:szCs w:val="24"/>
        </w:rPr>
      </w:pPr>
    </w:p>
    <w:p w:rsidR="002B66C2" w:rsidRPr="002B66C2" w:rsidRDefault="002B66C2">
      <w:pPr>
        <w:rPr>
          <w:rFonts w:ascii="Times New Roman" w:hAnsi="Times New Roman" w:cs="Times New Roman"/>
          <w:sz w:val="24"/>
          <w:szCs w:val="24"/>
        </w:rPr>
      </w:pPr>
      <w:r w:rsidRPr="002B66C2">
        <w:rPr>
          <w:rFonts w:ascii="Times New Roman" w:hAnsi="Times New Roman" w:cs="Times New Roman"/>
          <w:sz w:val="24"/>
          <w:szCs w:val="24"/>
        </w:rPr>
        <w:t xml:space="preserve">Temat: Ulec złu - Ewa Barańska "Zapomnieć Różę". </w:t>
      </w:r>
    </w:p>
    <w:p w:rsidR="002B66C2" w:rsidRPr="002B66C2" w:rsidRDefault="002B66C2">
      <w:pPr>
        <w:rPr>
          <w:rFonts w:ascii="Times New Roman" w:hAnsi="Times New Roman" w:cs="Times New Roman"/>
          <w:sz w:val="24"/>
          <w:szCs w:val="24"/>
        </w:rPr>
      </w:pPr>
    </w:p>
    <w:p w:rsidR="002B66C2" w:rsidRPr="002B66C2" w:rsidRDefault="002B66C2">
      <w:pPr>
        <w:rPr>
          <w:rFonts w:ascii="Times New Roman" w:hAnsi="Times New Roman" w:cs="Times New Roman"/>
          <w:sz w:val="24"/>
          <w:szCs w:val="24"/>
        </w:rPr>
      </w:pPr>
      <w:r w:rsidRPr="002B66C2">
        <w:rPr>
          <w:rFonts w:ascii="Times New Roman" w:hAnsi="Times New Roman" w:cs="Times New Roman"/>
          <w:sz w:val="24"/>
          <w:szCs w:val="24"/>
        </w:rPr>
        <w:t>W formie notatki Wasze zadanie będzie polegało na:</w:t>
      </w:r>
    </w:p>
    <w:p w:rsidR="002B66C2" w:rsidRPr="002B66C2" w:rsidRDefault="002B66C2">
      <w:pPr>
        <w:rPr>
          <w:rFonts w:ascii="Times New Roman" w:hAnsi="Times New Roman" w:cs="Times New Roman"/>
          <w:sz w:val="24"/>
          <w:szCs w:val="24"/>
        </w:rPr>
      </w:pPr>
    </w:p>
    <w:p w:rsidR="002B66C2" w:rsidRPr="002B66C2" w:rsidRDefault="002B66C2" w:rsidP="002B66C2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2B66C2">
        <w:rPr>
          <w:rFonts w:ascii="Times New Roman" w:hAnsi="Times New Roman" w:cs="Times New Roman"/>
          <w:sz w:val="24"/>
          <w:szCs w:val="24"/>
        </w:rPr>
        <w:t>• określeniu rodzaju narracji</w:t>
      </w:r>
    </w:p>
    <w:p w:rsidR="002B66C2" w:rsidRPr="002B66C2" w:rsidRDefault="002B66C2" w:rsidP="002B66C2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2B66C2">
        <w:rPr>
          <w:rFonts w:ascii="Times New Roman" w:hAnsi="Times New Roman" w:cs="Times New Roman"/>
          <w:sz w:val="24"/>
          <w:szCs w:val="24"/>
        </w:rPr>
        <w:t>• omówieniu świata przedstawionego</w:t>
      </w:r>
    </w:p>
    <w:p w:rsidR="002B66C2" w:rsidRPr="002B66C2" w:rsidRDefault="002B66C2" w:rsidP="002B66C2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2B66C2">
        <w:rPr>
          <w:rFonts w:ascii="Times New Roman" w:hAnsi="Times New Roman" w:cs="Times New Roman"/>
          <w:sz w:val="24"/>
          <w:szCs w:val="24"/>
        </w:rPr>
        <w:t>• wymienia zasady, którymi kierowali się ważniacy rządzący klasą</w:t>
      </w:r>
    </w:p>
    <w:p w:rsidR="002B66C2" w:rsidRPr="002B66C2" w:rsidRDefault="002B66C2" w:rsidP="002B66C2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2B66C2">
        <w:rPr>
          <w:rFonts w:ascii="Times New Roman" w:hAnsi="Times New Roman" w:cs="Times New Roman"/>
          <w:sz w:val="24"/>
          <w:szCs w:val="24"/>
        </w:rPr>
        <w:t>• omówieniu relacji panujących w klasie</w:t>
      </w:r>
    </w:p>
    <w:p w:rsidR="002B66C2" w:rsidRPr="002B66C2" w:rsidRDefault="002B66C2" w:rsidP="002B66C2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2B66C2">
        <w:rPr>
          <w:rFonts w:ascii="Times New Roman" w:hAnsi="Times New Roman" w:cs="Times New Roman"/>
          <w:sz w:val="24"/>
          <w:szCs w:val="24"/>
        </w:rPr>
        <w:t>• wskazaniu bezpośrednich motywów zachowań koleżanek i kolegów Róży</w:t>
      </w:r>
    </w:p>
    <w:p w:rsidR="002B66C2" w:rsidRPr="002B66C2" w:rsidRDefault="002B66C2" w:rsidP="002B66C2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2B66C2">
        <w:rPr>
          <w:rFonts w:ascii="Times New Roman" w:hAnsi="Times New Roman" w:cs="Times New Roman"/>
          <w:sz w:val="24"/>
          <w:szCs w:val="24"/>
        </w:rPr>
        <w:t>• wskazaniu przyczyn zachowania narratorki po przeczytaniu powieści</w:t>
      </w:r>
    </w:p>
    <w:p w:rsidR="002B66C2" w:rsidRPr="002B66C2" w:rsidRDefault="002B66C2" w:rsidP="002B66C2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2B66C2">
        <w:rPr>
          <w:rFonts w:ascii="Times New Roman" w:hAnsi="Times New Roman" w:cs="Times New Roman"/>
          <w:sz w:val="24"/>
          <w:szCs w:val="24"/>
        </w:rPr>
        <w:t>• wyjaśnia, z jakiego powodu opisane wydarzenie zapadło narratorce w pamięć</w:t>
      </w:r>
    </w:p>
    <w:p w:rsidR="002B66C2" w:rsidRPr="002B66C2" w:rsidRDefault="002B66C2" w:rsidP="002B66C2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2B66C2">
        <w:rPr>
          <w:rFonts w:ascii="Times New Roman" w:hAnsi="Times New Roman" w:cs="Times New Roman"/>
          <w:sz w:val="24"/>
          <w:szCs w:val="24"/>
        </w:rPr>
        <w:t xml:space="preserve">• omówieniu </w:t>
      </w:r>
      <w:proofErr w:type="gramStart"/>
      <w:r w:rsidRPr="002B66C2">
        <w:rPr>
          <w:rFonts w:ascii="Times New Roman" w:hAnsi="Times New Roman" w:cs="Times New Roman"/>
          <w:sz w:val="24"/>
          <w:szCs w:val="24"/>
        </w:rPr>
        <w:t>sposobu w jaki</w:t>
      </w:r>
      <w:proofErr w:type="gramEnd"/>
      <w:r w:rsidRPr="002B66C2">
        <w:rPr>
          <w:rFonts w:ascii="Times New Roman" w:hAnsi="Times New Roman" w:cs="Times New Roman"/>
          <w:sz w:val="24"/>
          <w:szCs w:val="24"/>
        </w:rPr>
        <w:t xml:space="preserve"> bohaterka ocenia siebie samą z perspektywy czasu</w:t>
      </w:r>
    </w:p>
    <w:p w:rsidR="002B66C2" w:rsidRPr="002B66C2" w:rsidRDefault="002B66C2" w:rsidP="002B66C2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2B66C2">
        <w:rPr>
          <w:rFonts w:ascii="Times New Roman" w:hAnsi="Times New Roman" w:cs="Times New Roman"/>
          <w:sz w:val="24"/>
          <w:szCs w:val="24"/>
        </w:rPr>
        <w:t>• interpretacji tytułu utworu</w:t>
      </w:r>
    </w:p>
    <w:p w:rsidR="002B66C2" w:rsidRPr="002B66C2" w:rsidRDefault="002B66C2" w:rsidP="002B66C2">
      <w:pPr>
        <w:snapToGrid w:val="0"/>
        <w:rPr>
          <w:rFonts w:ascii="Times New Roman" w:hAnsi="Times New Roman" w:cs="Times New Roman"/>
          <w:sz w:val="24"/>
          <w:szCs w:val="24"/>
        </w:rPr>
      </w:pPr>
    </w:p>
    <w:p w:rsidR="002B66C2" w:rsidRPr="002B66C2" w:rsidRDefault="002B66C2" w:rsidP="002B66C2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2B66C2">
        <w:rPr>
          <w:rFonts w:ascii="Times New Roman" w:hAnsi="Times New Roman" w:cs="Times New Roman"/>
          <w:sz w:val="24"/>
          <w:szCs w:val="24"/>
        </w:rPr>
        <w:t xml:space="preserve">A zadanie domowe będzie polegało na napisaniu rozprawki na temat: "Czy łatwo jest </w:t>
      </w:r>
      <w:proofErr w:type="spellStart"/>
      <w:r w:rsidRPr="002B66C2">
        <w:rPr>
          <w:rFonts w:ascii="Times New Roman" w:hAnsi="Times New Roman" w:cs="Times New Roman"/>
          <w:sz w:val="24"/>
          <w:szCs w:val="24"/>
        </w:rPr>
        <w:t>krzywidzić</w:t>
      </w:r>
      <w:proofErr w:type="spellEnd"/>
      <w:r w:rsidRPr="002B66C2">
        <w:rPr>
          <w:rFonts w:ascii="Times New Roman" w:hAnsi="Times New Roman" w:cs="Times New Roman"/>
          <w:sz w:val="24"/>
          <w:szCs w:val="24"/>
        </w:rPr>
        <w:t xml:space="preserve"> innych ludzi?"</w:t>
      </w:r>
    </w:p>
    <w:sectPr w:rsidR="002B66C2" w:rsidRPr="002B66C2" w:rsidSect="006A7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66C2"/>
    <w:rsid w:val="002B66C2"/>
    <w:rsid w:val="00442ED1"/>
    <w:rsid w:val="006A7C48"/>
    <w:rsid w:val="007E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C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608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2020-03-17T17:25:00Z</dcterms:created>
  <dcterms:modified xsi:type="dcterms:W3CDTF">2020-03-17T17:33:00Z</dcterms:modified>
</cp:coreProperties>
</file>