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35" w:rsidRDefault="00791B35" w:rsidP="0079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05. 2020 r. Edukacja wczesnoszkolna kl. 1</w:t>
      </w:r>
    </w:p>
    <w:p w:rsidR="00791B35" w:rsidRPr="00791B35" w:rsidRDefault="00791B35" w:rsidP="00791B35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Verdana" w:hAnsi="Verdana"/>
          <w:i/>
          <w:color w:val="00B050"/>
          <w:sz w:val="32"/>
          <w:szCs w:val="32"/>
        </w:rPr>
      </w:pPr>
      <w:r w:rsidRPr="00791B35">
        <w:rPr>
          <w:rStyle w:val="Pogrubienie"/>
          <w:i/>
          <w:color w:val="00B050"/>
          <w:sz w:val="32"/>
          <w:szCs w:val="32"/>
        </w:rPr>
        <w:t>Witam Was!!!</w:t>
      </w:r>
    </w:p>
    <w:p w:rsidR="00791B35" w:rsidRPr="00791B35" w:rsidRDefault="001A1DE8" w:rsidP="00791B35">
      <w:pPr>
        <w:pStyle w:val="NormalnyWeb"/>
        <w:shd w:val="clear" w:color="auto" w:fill="FFFFFF"/>
        <w:spacing w:before="0" w:beforeAutospacing="0" w:after="135" w:afterAutospacing="0"/>
        <w:jc w:val="center"/>
        <w:rPr>
          <w:rFonts w:ascii="Verdana" w:hAnsi="Verdana"/>
          <w:i/>
          <w:color w:val="00B050"/>
          <w:sz w:val="32"/>
          <w:szCs w:val="32"/>
        </w:rPr>
      </w:pPr>
      <w:r>
        <w:rPr>
          <w:rStyle w:val="Pogrubienie"/>
          <w:i/>
          <w:color w:val="00B050"/>
          <w:sz w:val="32"/>
          <w:szCs w:val="32"/>
        </w:rPr>
        <w:t>Zaczynamy kolejny dzień</w:t>
      </w:r>
      <w:r w:rsidR="00791B35" w:rsidRPr="00791B35">
        <w:rPr>
          <w:rStyle w:val="Pogrubienie"/>
          <w:i/>
          <w:color w:val="00B050"/>
          <w:sz w:val="32"/>
          <w:szCs w:val="32"/>
        </w:rPr>
        <w:t xml:space="preserve"> nauczania zdalnego.</w:t>
      </w:r>
    </w:p>
    <w:p w:rsidR="00791B35" w:rsidRPr="00791B35" w:rsidRDefault="00791B35" w:rsidP="00791B3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92D050"/>
          <w:sz w:val="32"/>
          <w:szCs w:val="32"/>
        </w:rPr>
      </w:pPr>
      <w:r w:rsidRPr="00791B35">
        <w:rPr>
          <w:rStyle w:val="Pogrubienie"/>
          <w:color w:val="92D050"/>
          <w:sz w:val="32"/>
          <w:szCs w:val="32"/>
        </w:rPr>
        <w:t>Krąg tematyczny</w:t>
      </w:r>
      <w:r w:rsidRPr="00791B35">
        <w:rPr>
          <w:color w:val="92D050"/>
          <w:sz w:val="32"/>
          <w:szCs w:val="32"/>
        </w:rPr>
        <w:t xml:space="preserve">: </w:t>
      </w:r>
      <w:r w:rsidRPr="00A54D70">
        <w:rPr>
          <w:color w:val="00B050"/>
          <w:sz w:val="32"/>
          <w:szCs w:val="32"/>
        </w:rPr>
        <w:t>Świat z lotu ptaka</w:t>
      </w:r>
    </w:p>
    <w:p w:rsidR="00791B35" w:rsidRDefault="00791B35" w:rsidP="00791B35">
      <w:pPr>
        <w:pStyle w:val="NormalnyWeb"/>
        <w:shd w:val="clear" w:color="auto" w:fill="FFFFFF"/>
        <w:spacing w:before="0" w:beforeAutospacing="0" w:after="135" w:afterAutospacing="0"/>
        <w:rPr>
          <w:b/>
          <w:i/>
          <w:color w:val="C00000"/>
          <w:sz w:val="36"/>
          <w:szCs w:val="36"/>
        </w:rPr>
      </w:pPr>
      <w:r w:rsidRPr="00791B35">
        <w:rPr>
          <w:rStyle w:val="Pogrubienie"/>
          <w:b w:val="0"/>
          <w:i/>
          <w:color w:val="C00000"/>
          <w:sz w:val="36"/>
          <w:szCs w:val="36"/>
        </w:rPr>
        <w:t>Temat dnia</w:t>
      </w:r>
      <w:r w:rsidRPr="00791B35">
        <w:rPr>
          <w:b/>
          <w:i/>
          <w:color w:val="C00000"/>
          <w:sz w:val="36"/>
          <w:szCs w:val="36"/>
        </w:rPr>
        <w:t>: Puszczamy latawce</w:t>
      </w:r>
    </w:p>
    <w:p w:rsidR="00E113D9" w:rsidRPr="00791B35" w:rsidRDefault="00E113D9" w:rsidP="00791B3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Proszę przesłać na moją pocztę zadanie w zeszycie.</w:t>
      </w:r>
    </w:p>
    <w:p w:rsidR="00791B35" w:rsidRDefault="00791B35" w:rsidP="00791B35">
      <w:pPr>
        <w:pStyle w:val="NormalnyWeb"/>
        <w:shd w:val="clear" w:color="auto" w:fill="FFFFFF"/>
        <w:spacing w:before="0" w:beforeAutospacing="0" w:after="135" w:afterAutospacing="0"/>
        <w:rPr>
          <w:rStyle w:val="Pogrubienie"/>
          <w:color w:val="777777"/>
        </w:rPr>
      </w:pPr>
      <w:r>
        <w:rPr>
          <w:rStyle w:val="Pogrubienie"/>
          <w:color w:val="777777"/>
        </w:rPr>
        <w:t>Podczas dzisiejszej pracy:</w:t>
      </w:r>
    </w:p>
    <w:p w:rsidR="00334F61" w:rsidRPr="00D47B57" w:rsidRDefault="00334F61" w:rsidP="00791B35">
      <w:pPr>
        <w:pStyle w:val="NormalnyWeb"/>
        <w:shd w:val="clear" w:color="auto" w:fill="FFFFFF"/>
        <w:spacing w:before="0" w:beforeAutospacing="0" w:after="135" w:afterAutospacing="0"/>
        <w:rPr>
          <w:rStyle w:val="Pogrubienie"/>
          <w:b w:val="0"/>
          <w:i/>
          <w:color w:val="1F497D" w:themeColor="text2"/>
          <w:sz w:val="32"/>
          <w:szCs w:val="32"/>
          <w:u w:val="single"/>
        </w:rPr>
      </w:pPr>
      <w:r w:rsidRPr="00D47B57">
        <w:rPr>
          <w:rStyle w:val="Pogrubienie"/>
          <w:b w:val="0"/>
          <w:i/>
          <w:color w:val="1F497D" w:themeColor="text2"/>
          <w:sz w:val="32"/>
          <w:szCs w:val="32"/>
          <w:u w:val="single"/>
        </w:rPr>
        <w:t>Poćwiczcie odejmowanie</w:t>
      </w:r>
      <w:r w:rsidR="00D47B57">
        <w:rPr>
          <w:rStyle w:val="Pogrubienie"/>
          <w:b w:val="0"/>
          <w:i/>
          <w:color w:val="1F497D" w:themeColor="text2"/>
          <w:sz w:val="32"/>
          <w:szCs w:val="32"/>
          <w:u w:val="single"/>
        </w:rPr>
        <w:t>.</w:t>
      </w:r>
    </w:p>
    <w:p w:rsidR="00334F61" w:rsidRDefault="000E2F52" w:rsidP="00334F61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777777"/>
          <w:sz w:val="21"/>
          <w:szCs w:val="21"/>
        </w:rPr>
      </w:pPr>
      <w:hyperlink r:id="rId4" w:history="1">
        <w:r w:rsidR="00334F61">
          <w:rPr>
            <w:rStyle w:val="Pogrubienie"/>
            <w:color w:val="5990DE"/>
          </w:rPr>
          <w:t>https://www.matzoo.pl/klasa1/odejmowanie-wewnatrz-drugiej-dziesiatki_2_9</w:t>
        </w:r>
      </w:hyperlink>
    </w:p>
    <w:p w:rsidR="00334F61" w:rsidRDefault="00334F61" w:rsidP="00334F6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F61" w:rsidRDefault="00334F61" w:rsidP="00791B3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777777"/>
          <w:sz w:val="21"/>
          <w:szCs w:val="21"/>
        </w:rPr>
      </w:pPr>
    </w:p>
    <w:p w:rsidR="00791B35" w:rsidRDefault="00791B35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Style w:val="Uwydatnienie"/>
          <w:color w:val="0070C0"/>
          <w:sz w:val="32"/>
          <w:szCs w:val="32"/>
          <w:u w:val="single"/>
        </w:rPr>
      </w:pPr>
      <w:r w:rsidRPr="00791B35">
        <w:rPr>
          <w:color w:val="0070C0"/>
          <w:sz w:val="32"/>
          <w:szCs w:val="32"/>
        </w:rPr>
        <w:t xml:space="preserve"> </w:t>
      </w:r>
      <w:r w:rsidRPr="00D47B57">
        <w:rPr>
          <w:color w:val="0070C0"/>
          <w:sz w:val="32"/>
          <w:szCs w:val="32"/>
          <w:u w:val="single"/>
        </w:rPr>
        <w:t>Porozmawiajcie z rodzicami na temat znaczenia związków frazeologicznych: </w:t>
      </w:r>
      <w:r w:rsidRPr="00D47B57">
        <w:rPr>
          <w:rStyle w:val="Uwydatnienie"/>
          <w:color w:val="0070C0"/>
          <w:sz w:val="32"/>
          <w:szCs w:val="32"/>
          <w:u w:val="single"/>
        </w:rPr>
        <w:t>chodzić z głową w chmurach; bujać w obłokach; biec jak na skrzydłach; rzucać słowa na wiatr.</w:t>
      </w:r>
    </w:p>
    <w:p w:rsidR="00D47B57" w:rsidRPr="00D47B57" w:rsidRDefault="00D47B57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color w:val="0070C0"/>
          <w:sz w:val="32"/>
          <w:szCs w:val="32"/>
          <w:u w:val="single"/>
        </w:rPr>
      </w:pPr>
    </w:p>
    <w:p w:rsidR="00791B35" w:rsidRPr="00D47B57" w:rsidRDefault="00791B35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i/>
          <w:color w:val="31849B" w:themeColor="accent5" w:themeShade="BF"/>
          <w:sz w:val="32"/>
          <w:szCs w:val="32"/>
          <w:u w:val="single"/>
        </w:rPr>
      </w:pPr>
      <w:r w:rsidRPr="00BC28B5">
        <w:rPr>
          <w:i/>
          <w:color w:val="31849B" w:themeColor="accent5" w:themeShade="BF"/>
          <w:sz w:val="32"/>
          <w:szCs w:val="32"/>
        </w:rPr>
        <w:t xml:space="preserve"> </w:t>
      </w:r>
      <w:r w:rsidRPr="00D47B57">
        <w:rPr>
          <w:i/>
          <w:color w:val="31849B" w:themeColor="accent5" w:themeShade="BF"/>
          <w:sz w:val="32"/>
          <w:szCs w:val="32"/>
          <w:u w:val="single"/>
        </w:rPr>
        <w:t>Poproście rodziców o przeczytanie opowiadania P. Olszówki „</w:t>
      </w:r>
      <w:r w:rsidRPr="00D47B57">
        <w:rPr>
          <w:b/>
          <w:i/>
          <w:color w:val="31849B" w:themeColor="accent5" w:themeShade="BF"/>
          <w:sz w:val="32"/>
          <w:szCs w:val="32"/>
          <w:u w:val="single"/>
        </w:rPr>
        <w:t>Od czegoś trzeba zacząć”</w:t>
      </w:r>
      <w:r w:rsidRPr="00D47B57">
        <w:rPr>
          <w:i/>
          <w:color w:val="31849B" w:themeColor="accent5" w:themeShade="BF"/>
          <w:sz w:val="32"/>
          <w:szCs w:val="32"/>
          <w:u w:val="single"/>
        </w:rPr>
        <w:t>, a następnie spróbujcie dokonać oceny zachowania bohatera. Zwróćcie uwagę na wytrwałość i upór w dążeniu do celu.</w:t>
      </w:r>
    </w:p>
    <w:p w:rsidR="00791B35" w:rsidRPr="00BC28B5" w:rsidRDefault="00791B35" w:rsidP="00791B3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color w:val="777777"/>
          <w:sz w:val="28"/>
          <w:szCs w:val="28"/>
        </w:rPr>
      </w:pPr>
      <w:r w:rsidRPr="00BC28B5">
        <w:rPr>
          <w:rStyle w:val="Uwydatnienie"/>
          <w:color w:val="231F20"/>
          <w:sz w:val="28"/>
          <w:szCs w:val="28"/>
        </w:rPr>
        <w:t>Piotr Olszówka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Pogrubienie"/>
          <w:color w:val="231F20"/>
          <w:sz w:val="28"/>
          <w:szCs w:val="28"/>
        </w:rPr>
        <w:t>Od czegoś trzeba zacząć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Jerzy trochę bał się latać. Kłopot polegał na tym, że był orłem. Orły słabo biegają... Dlatego</w:t>
      </w:r>
      <w:r w:rsidR="00BC28B5">
        <w:rPr>
          <w:rStyle w:val="Uwydatnienie"/>
          <w:color w:val="231F20"/>
          <w:sz w:val="28"/>
          <w:szCs w:val="28"/>
        </w:rPr>
        <w:t>...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Jerzy siedział na skale i poważnie rozmyślał na temat: JAK ZACZĄĆ?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Myślał tak już drugi dzień. Tata dokładnie wytłumaczył mu, co ma robić.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Jesteś orłem. Po prostu rozłóż skrzydła, odbij się mocno i… leć – powiedział tata... Ale tata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umiał latać, więc łatwo mu było mówić.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A jak mi się nie uda?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To spróbujesz jeszcze raz. Mnie też nie od razu się udało – powiedział tata, ale Jerzy mu nie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uwierzył.</w:t>
      </w:r>
    </w:p>
    <w:p w:rsidR="00CF2C1B" w:rsidRDefault="00791B35" w:rsidP="00791B35">
      <w:pPr>
        <w:pStyle w:val="NormalnyWeb"/>
        <w:shd w:val="clear" w:color="auto" w:fill="FFFFFF"/>
        <w:spacing w:before="0" w:beforeAutospacing="0" w:after="135" w:afterAutospacing="0"/>
        <w:rPr>
          <w:rStyle w:val="Uwydatnienie"/>
          <w:color w:val="231F20"/>
          <w:sz w:val="28"/>
          <w:szCs w:val="28"/>
        </w:rPr>
      </w:pPr>
      <w:r w:rsidRPr="00BC28B5">
        <w:rPr>
          <w:rStyle w:val="Uwydatnienie"/>
          <w:color w:val="231F20"/>
          <w:sz w:val="28"/>
          <w:szCs w:val="28"/>
        </w:rPr>
        <w:t>Tata unosił się w powietrzu całymi dniami. Trudno było go spotkać na ziemi. Odkąd Jerzy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sięgał pamięcią, tata wpadał do gniazda tylko na chwilę, przynosił obiad, zamienił kilka słów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lastRenderedPageBreak/>
        <w:t>i leciał po następny obiad. I tak w kółko. Może z chodzeniem po ziemi miał jakieś kłopoty… Ale z lataniem?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Jerzy to co innego. Nigdy jeszcze nie latał, chociaż w dreptaniu po gnieździe był całkiem niezły.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Spróbuję… – obiecał bez przekonania.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Dobrze. Trenuj sam, będziemy niedaleko – powiedzieli zgodnym chórem rodzice i odlecieli.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Jerzy ostrożnie wyszedł z gniazda. Skacząc ze skały na skałę, dotarł powolutku do podnóża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góry i odetchnął z ulgą. Posiedzi tu do wieczora, a potem… powie rodzicom, że mu nie wyszło.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I jakoś to będzie…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Co za paskudne rzeczy wymyślam? – zawołał nagle na całe gardło.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Przecież rodzice mu ufają, nie może ich okłamywać. Musi przynajmniej spróbować. A jeśli</w:t>
      </w:r>
      <w:r w:rsidR="00CF2C1B" w:rsidRPr="00CF2C1B">
        <w:rPr>
          <w:rStyle w:val="Uwydatnienie"/>
          <w:color w:val="231F20"/>
          <w:sz w:val="28"/>
          <w:szCs w:val="28"/>
        </w:rPr>
        <w:t xml:space="preserve"> </w:t>
      </w:r>
      <w:r w:rsidR="00CF2C1B" w:rsidRPr="00BC28B5">
        <w:rPr>
          <w:rStyle w:val="Uwydatnienie"/>
          <w:color w:val="231F20"/>
          <w:sz w:val="28"/>
          <w:szCs w:val="28"/>
        </w:rPr>
        <w:t>wtedy powie, że mu nie wyszło, to nie będzie kłamstwo.</w:t>
      </w:r>
      <w:r w:rsidRPr="00BC28B5">
        <w:rPr>
          <w:color w:val="231F20"/>
          <w:sz w:val="28"/>
          <w:szCs w:val="28"/>
        </w:rPr>
        <w:br/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Przede wszystkim trzeba wystartować. Bez startu nie ma latania. Jerzy stanął dziobem w stronę doliny. Rozłożył ostrożnie skrzydła. Zrobił dwa duże kroki. Machnął skrzydłami i… oderwał się od ziemi. Spojrzał w dół. Wystraszył się. Zasłonił skrzydłem oczy i spadł na łeb, na szyję w trawę.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 xml:space="preserve">– Orzeł nielot! – wykrakała wrona </w:t>
      </w:r>
      <w:proofErr w:type="spellStart"/>
      <w:r w:rsidRPr="00BC28B5">
        <w:rPr>
          <w:rStyle w:val="Uwydatnienie"/>
          <w:color w:val="231F20"/>
          <w:sz w:val="28"/>
          <w:szCs w:val="28"/>
        </w:rPr>
        <w:t>Robertina</w:t>
      </w:r>
      <w:proofErr w:type="spellEnd"/>
      <w:r w:rsidRPr="00BC28B5">
        <w:rPr>
          <w:rStyle w:val="Uwydatnienie"/>
          <w:color w:val="231F20"/>
          <w:sz w:val="28"/>
          <w:szCs w:val="28"/>
        </w:rPr>
        <w:t>. – Jureczku, nie masz przypadkiem jakiegoś</w:t>
      </w:r>
      <w:r w:rsidR="00BC28B5" w:rsidRPr="00BC28B5">
        <w:rPr>
          <w:rStyle w:val="Uwydatnienie"/>
          <w:color w:val="231F20"/>
          <w:sz w:val="28"/>
          <w:szCs w:val="28"/>
        </w:rPr>
        <w:t xml:space="preserve"> kiwi w rodzinie?</w:t>
      </w:r>
      <w:r w:rsidRPr="00BC28B5">
        <w:rPr>
          <w:color w:val="231F20"/>
          <w:sz w:val="28"/>
          <w:szCs w:val="28"/>
        </w:rPr>
        <w:br/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Uciekaj stąd, bo cię złapię! – zawołał Jerzy, zły okropnie, bo mógł przecież ćwiczyć przy tacie, a nie przy obcej wronie, w dodatku nieżyczliwej.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 xml:space="preserve">– O, na pewno mnie złapiesz. Musisz tylko szybciej chodzić! – zawołała </w:t>
      </w:r>
      <w:proofErr w:type="spellStart"/>
      <w:r w:rsidRPr="00BC28B5">
        <w:rPr>
          <w:rStyle w:val="Uwydatnienie"/>
          <w:color w:val="231F20"/>
          <w:sz w:val="28"/>
          <w:szCs w:val="28"/>
        </w:rPr>
        <w:t>Robertina</w:t>
      </w:r>
      <w:proofErr w:type="spellEnd"/>
      <w:r w:rsidRPr="00BC28B5">
        <w:rPr>
          <w:rStyle w:val="Uwydatnienie"/>
          <w:color w:val="231F20"/>
          <w:sz w:val="28"/>
          <w:szCs w:val="28"/>
        </w:rPr>
        <w:t xml:space="preserve"> i aż zakrakała ze śmiechu. – Pieszo zdrowiej! Kra! Kra!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Jerzy zabulgotał ze złości. Podbiegł kilka kroków, rozłożył szeroko skrzydła, machnął nimi,</w:t>
      </w:r>
      <w:r w:rsidR="00CF2C1B" w:rsidRPr="00CF2C1B">
        <w:rPr>
          <w:rStyle w:val="Uwydatnienie"/>
          <w:color w:val="231F20"/>
          <w:sz w:val="28"/>
          <w:szCs w:val="28"/>
        </w:rPr>
        <w:t xml:space="preserve"> </w:t>
      </w:r>
      <w:r w:rsidR="00CF2C1B" w:rsidRPr="00BC28B5">
        <w:rPr>
          <w:rStyle w:val="Uwydatnienie"/>
          <w:color w:val="231F20"/>
          <w:sz w:val="28"/>
          <w:szCs w:val="28"/>
        </w:rPr>
        <w:t>ale nie poleciał.</w:t>
      </w:r>
      <w:r w:rsidRPr="00BC28B5">
        <w:rPr>
          <w:color w:val="231F20"/>
          <w:sz w:val="28"/>
          <w:szCs w:val="28"/>
        </w:rPr>
        <w:br/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Jerzy w swe skrzydła nie wierzy! – zawołała wrona i znowu przeleciała tuż nad jego głową.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Orzełek miał już tego dosyć.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„Rozłóż skrzydła, odbij się mocno i leć… rozłóż skrzydła, odbij się mocno i leć” – przypomniał sobie słowa taty.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Spróbował. Nie udało się. Ale wiedział już, kiedy powinien się odbić. Za drugim razem też nie</w:t>
      </w:r>
      <w:r w:rsidR="00CF2C1B" w:rsidRPr="00CF2C1B">
        <w:rPr>
          <w:rStyle w:val="Uwydatnienie"/>
          <w:color w:val="231F20"/>
          <w:sz w:val="28"/>
          <w:szCs w:val="28"/>
        </w:rPr>
        <w:t xml:space="preserve"> </w:t>
      </w:r>
      <w:r w:rsidR="00CF2C1B" w:rsidRPr="00BC28B5">
        <w:rPr>
          <w:rStyle w:val="Uwydatnienie"/>
          <w:color w:val="231F20"/>
          <w:sz w:val="28"/>
          <w:szCs w:val="28"/>
        </w:rPr>
        <w:t>wyszło</w:t>
      </w:r>
      <w:r w:rsidRPr="00BC28B5">
        <w:rPr>
          <w:rStyle w:val="Uwydatnienie"/>
          <w:color w:val="231F20"/>
          <w:sz w:val="28"/>
          <w:szCs w:val="28"/>
        </w:rPr>
        <w:t>. Wrona latała nad jego głową i śmiała się na całe gardło. Spróbował trzeci raz. I przeleciał kilka metrów! A potem poszybował kawałek nad zboczem. I nawet zdołał zakręcić! I miękko wylądował. A potem jeszcze raz... i jeszcze raz.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Próbował i próbował, i nawet nie zauważył, kiedy nadszedł wieczór. A gdy rodzice wrócili</w:t>
      </w:r>
      <w:r w:rsidR="00CF2C1B" w:rsidRPr="00CF2C1B">
        <w:rPr>
          <w:rStyle w:val="Uwydatnienie"/>
          <w:color w:val="231F20"/>
          <w:sz w:val="28"/>
          <w:szCs w:val="28"/>
        </w:rPr>
        <w:t xml:space="preserve"> </w:t>
      </w:r>
      <w:r w:rsidR="00CF2C1B" w:rsidRPr="00BC28B5">
        <w:rPr>
          <w:rStyle w:val="Uwydatnienie"/>
          <w:color w:val="231F20"/>
          <w:sz w:val="28"/>
          <w:szCs w:val="28"/>
        </w:rPr>
        <w:t>do gniazda, po prostu do nich poleciał.</w:t>
      </w:r>
      <w:r w:rsidRPr="00BC28B5">
        <w:rPr>
          <w:color w:val="231F20"/>
          <w:sz w:val="28"/>
          <w:szCs w:val="28"/>
        </w:rPr>
        <w:br/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lastRenderedPageBreak/>
        <w:t>– Tato! Miałeś rację! Wystarczyło rozłożyć skrzydła i się odbić!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To jutro lecisz z nami? Jak dorosły orzeł?</w:t>
      </w:r>
      <w:r w:rsidRPr="00BC28B5">
        <w:rPr>
          <w:color w:val="57585A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– Na pewno spróbuję… A jak się nie uda, to spróbuję jeszcze raz! I jeszcze raz! Aż się nauczę!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>Orły się nie poddają, prawda?! – zawołał Jerzy.</w:t>
      </w:r>
      <w:r w:rsidRPr="00BC28B5">
        <w:rPr>
          <w:color w:val="231F20"/>
          <w:sz w:val="28"/>
          <w:szCs w:val="28"/>
        </w:rPr>
        <w:br/>
      </w:r>
      <w:r w:rsidRPr="00BC28B5">
        <w:rPr>
          <w:rStyle w:val="Uwydatnienie"/>
          <w:color w:val="231F20"/>
          <w:sz w:val="28"/>
          <w:szCs w:val="28"/>
        </w:rPr>
        <w:t xml:space="preserve">A wrona </w:t>
      </w:r>
      <w:proofErr w:type="spellStart"/>
      <w:r w:rsidRPr="00BC28B5">
        <w:rPr>
          <w:rStyle w:val="Uwydatnienie"/>
          <w:color w:val="231F20"/>
          <w:sz w:val="28"/>
          <w:szCs w:val="28"/>
        </w:rPr>
        <w:t>Robertina</w:t>
      </w:r>
      <w:proofErr w:type="spellEnd"/>
      <w:r w:rsidRPr="00BC28B5">
        <w:rPr>
          <w:rStyle w:val="Uwydatnienie"/>
          <w:color w:val="231F20"/>
          <w:sz w:val="28"/>
          <w:szCs w:val="28"/>
        </w:rPr>
        <w:t xml:space="preserve"> uciekła, kiedy tylko zobaczyła, że Jerzy lata coraz dalej. Lepiej nie drażnić</w:t>
      </w:r>
      <w:r w:rsidR="00CF2C1B" w:rsidRPr="00CF2C1B">
        <w:rPr>
          <w:rStyle w:val="Uwydatnienie"/>
          <w:color w:val="231F20"/>
          <w:sz w:val="28"/>
          <w:szCs w:val="28"/>
        </w:rPr>
        <w:t xml:space="preserve"> </w:t>
      </w:r>
      <w:r w:rsidR="00CF2C1B" w:rsidRPr="00BC28B5">
        <w:rPr>
          <w:rStyle w:val="Uwydatnienie"/>
          <w:color w:val="231F20"/>
          <w:sz w:val="28"/>
          <w:szCs w:val="28"/>
        </w:rPr>
        <w:t>prawdziwych orłów...</w:t>
      </w:r>
    </w:p>
    <w:p w:rsidR="00E113D9" w:rsidRPr="00E113D9" w:rsidRDefault="00E113D9" w:rsidP="00791B35">
      <w:pPr>
        <w:pStyle w:val="NormalnyWeb"/>
        <w:shd w:val="clear" w:color="auto" w:fill="FFFFFF"/>
        <w:spacing w:before="0" w:beforeAutospacing="0" w:after="135" w:afterAutospacing="0"/>
        <w:rPr>
          <w:rStyle w:val="Uwydatnienie"/>
          <w:b/>
          <w:color w:val="FF0000"/>
          <w:sz w:val="28"/>
          <w:szCs w:val="28"/>
          <w:u w:val="single"/>
        </w:rPr>
      </w:pPr>
      <w:r w:rsidRPr="00E113D9">
        <w:rPr>
          <w:rStyle w:val="Uwydatnienie"/>
          <w:b/>
          <w:color w:val="FF0000"/>
          <w:sz w:val="28"/>
          <w:szCs w:val="28"/>
          <w:u w:val="single"/>
        </w:rPr>
        <w:t>Zadanie do odesłania.</w:t>
      </w:r>
    </w:p>
    <w:p w:rsidR="00791B35" w:rsidRPr="00D47B57" w:rsidRDefault="00CF2C1B" w:rsidP="00791B35">
      <w:pPr>
        <w:pStyle w:val="NormalnyWeb"/>
        <w:shd w:val="clear" w:color="auto" w:fill="FFFFFF"/>
        <w:spacing w:before="0" w:beforeAutospacing="0" w:after="135" w:afterAutospacing="0"/>
        <w:rPr>
          <w:rFonts w:ascii="Verdana" w:hAnsi="Verdana"/>
          <w:b/>
          <w:i/>
          <w:color w:val="00B050"/>
          <w:sz w:val="28"/>
          <w:szCs w:val="28"/>
          <w:u w:val="single"/>
        </w:rPr>
      </w:pPr>
      <w:r w:rsidRPr="00D47B57">
        <w:rPr>
          <w:rStyle w:val="Uwydatnienie"/>
          <w:b/>
          <w:color w:val="00B050"/>
          <w:sz w:val="28"/>
          <w:szCs w:val="28"/>
          <w:u w:val="single"/>
        </w:rPr>
        <w:t>Napiszcie w zeszycie odpowiedź na pytanie: Kto jest bohaterem opowiadania</w:t>
      </w:r>
      <w:r w:rsidR="00791B35" w:rsidRPr="00D47B57">
        <w:rPr>
          <w:b/>
          <w:color w:val="00B050"/>
          <w:sz w:val="28"/>
          <w:szCs w:val="28"/>
          <w:u w:val="single"/>
        </w:rPr>
        <w:br/>
      </w:r>
      <w:r w:rsidRPr="00D47B57">
        <w:rPr>
          <w:rStyle w:val="Uwydatnienie"/>
          <w:b/>
          <w:color w:val="00B050"/>
          <w:sz w:val="28"/>
          <w:szCs w:val="28"/>
          <w:u w:val="single"/>
        </w:rPr>
        <w:t>Piotra Olszówki ,,</w:t>
      </w:r>
      <w:r w:rsidRPr="00D47B57">
        <w:rPr>
          <w:rStyle w:val="Pogrubienie"/>
          <w:i/>
          <w:color w:val="00B050"/>
          <w:sz w:val="28"/>
          <w:szCs w:val="28"/>
          <w:u w:val="single"/>
        </w:rPr>
        <w:t xml:space="preserve"> Od czegoś trzeba zacząć”</w:t>
      </w:r>
      <w:r w:rsidRPr="00D47B57">
        <w:rPr>
          <w:rStyle w:val="Uwydatnienie"/>
          <w:b/>
          <w:color w:val="00B050"/>
          <w:sz w:val="28"/>
          <w:szCs w:val="28"/>
          <w:u w:val="single"/>
        </w:rPr>
        <w:t xml:space="preserve"> ?</w:t>
      </w:r>
    </w:p>
    <w:p w:rsidR="00791B35" w:rsidRPr="001A1DE8" w:rsidRDefault="00791B35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i/>
          <w:color w:val="FF0000"/>
          <w:sz w:val="32"/>
          <w:szCs w:val="32"/>
        </w:rPr>
      </w:pPr>
      <w:r w:rsidRPr="00D47B57">
        <w:rPr>
          <w:i/>
          <w:color w:val="FF0000"/>
          <w:sz w:val="32"/>
          <w:szCs w:val="32"/>
          <w:u w:val="single"/>
        </w:rPr>
        <w:t>Obejrzyjcie prezentację o ptakach nielotach. Zwróćcie uwagę na stosunek skrzydeł do masy ciała u tych ptaków, to jedna z głównych przyczyn uniemożliwiających im latanie</w:t>
      </w:r>
      <w:r w:rsidRPr="001A1DE8">
        <w:rPr>
          <w:i/>
          <w:color w:val="FF0000"/>
          <w:sz w:val="32"/>
          <w:szCs w:val="32"/>
        </w:rPr>
        <w:t>.</w:t>
      </w:r>
    </w:p>
    <w:p w:rsidR="00791B35" w:rsidRPr="001A1DE8" w:rsidRDefault="000E2F52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color w:val="777777"/>
          <w:sz w:val="28"/>
          <w:szCs w:val="28"/>
        </w:rPr>
      </w:pPr>
      <w:hyperlink r:id="rId5" w:history="1">
        <w:r w:rsidR="00791B35" w:rsidRPr="001A1DE8">
          <w:rPr>
            <w:rStyle w:val="Hipercze"/>
            <w:color w:val="5990DE"/>
            <w:sz w:val="28"/>
            <w:szCs w:val="28"/>
            <w:u w:val="none"/>
          </w:rPr>
          <w:t>https://wklasie.uniwersytetdzieci.pl/scenariusz/po-co-ptakom-piora</w:t>
        </w:r>
      </w:hyperlink>
    </w:p>
    <w:p w:rsidR="00791B35" w:rsidRPr="00D47B57" w:rsidRDefault="00791B35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i/>
          <w:color w:val="000000" w:themeColor="text1"/>
          <w:sz w:val="28"/>
          <w:szCs w:val="28"/>
          <w:u w:val="single"/>
        </w:rPr>
      </w:pPr>
      <w:r w:rsidRPr="00D47B57">
        <w:rPr>
          <w:i/>
          <w:color w:val="000000" w:themeColor="text1"/>
          <w:sz w:val="28"/>
          <w:szCs w:val="28"/>
          <w:u w:val="single"/>
        </w:rPr>
        <w:t xml:space="preserve">Wykonajcie ćwiczenia logiczne i językowe w Elementarzu odkrywców. </w:t>
      </w:r>
      <w:r w:rsidR="00E113D9">
        <w:rPr>
          <w:i/>
          <w:color w:val="000000" w:themeColor="text1"/>
          <w:sz w:val="28"/>
          <w:szCs w:val="28"/>
          <w:u w:val="single"/>
        </w:rPr>
        <w:t>(brązowa ksią</w:t>
      </w:r>
      <w:r w:rsidR="00CF2C1B" w:rsidRPr="00D47B57">
        <w:rPr>
          <w:i/>
          <w:color w:val="000000" w:themeColor="text1"/>
          <w:sz w:val="28"/>
          <w:szCs w:val="28"/>
          <w:u w:val="single"/>
        </w:rPr>
        <w:t xml:space="preserve">żka) </w:t>
      </w:r>
      <w:r w:rsidRPr="00D47B57">
        <w:rPr>
          <w:i/>
          <w:color w:val="000000" w:themeColor="text1"/>
          <w:sz w:val="28"/>
          <w:szCs w:val="28"/>
          <w:u w:val="single"/>
        </w:rPr>
        <w:t>Puszczamy latawce na str. 60-61(*60).</w:t>
      </w:r>
    </w:p>
    <w:p w:rsidR="00791B35" w:rsidRPr="00D47B57" w:rsidRDefault="00791B35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i/>
          <w:color w:val="000000" w:themeColor="text1"/>
          <w:sz w:val="28"/>
          <w:szCs w:val="28"/>
          <w:u w:val="single"/>
        </w:rPr>
      </w:pPr>
      <w:r w:rsidRPr="00D47B57">
        <w:rPr>
          <w:i/>
          <w:color w:val="000000" w:themeColor="text1"/>
          <w:sz w:val="28"/>
          <w:szCs w:val="28"/>
          <w:u w:val="single"/>
        </w:rPr>
        <w:t xml:space="preserve"> Spróbujcie samodzielnie zaprojektować i wykonać latawiec .</w:t>
      </w:r>
    </w:p>
    <w:p w:rsidR="00334F61" w:rsidRPr="00334F61" w:rsidRDefault="000E2F52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color w:val="31849B" w:themeColor="accent5" w:themeShade="BF"/>
          <w:sz w:val="28"/>
          <w:szCs w:val="28"/>
        </w:rPr>
      </w:pPr>
      <w:hyperlink r:id="rId6" w:history="1">
        <w:r w:rsidR="00791B35" w:rsidRPr="00334F61">
          <w:rPr>
            <w:rStyle w:val="Hipercze"/>
            <w:color w:val="31849B" w:themeColor="accent5" w:themeShade="BF"/>
            <w:sz w:val="28"/>
            <w:szCs w:val="28"/>
            <w:u w:val="none"/>
          </w:rPr>
          <w:t>https://www.interia.tv/wideo-latawiec-dla-dzieci-jak-go-zrobic,vId,2295233</w:t>
        </w:r>
      </w:hyperlink>
    </w:p>
    <w:p w:rsidR="00334F61" w:rsidRPr="00D47B57" w:rsidRDefault="00334F61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i/>
          <w:color w:val="31849B" w:themeColor="accent5" w:themeShade="BF"/>
          <w:sz w:val="32"/>
          <w:szCs w:val="32"/>
          <w:u w:val="single"/>
        </w:rPr>
      </w:pPr>
      <w:r w:rsidRPr="00D47B57">
        <w:rPr>
          <w:i/>
          <w:color w:val="31849B" w:themeColor="accent5" w:themeShade="BF"/>
          <w:sz w:val="28"/>
          <w:szCs w:val="28"/>
          <w:u w:val="single"/>
        </w:rPr>
        <w:t xml:space="preserve">Posłuchajmy </w:t>
      </w:r>
      <w:r w:rsidRPr="00D47B57">
        <w:rPr>
          <w:color w:val="31849B" w:themeColor="accent5" w:themeShade="BF"/>
          <w:u w:val="single"/>
        </w:rPr>
        <w:t xml:space="preserve"> </w:t>
      </w:r>
      <w:r w:rsidRPr="00D47B57">
        <w:rPr>
          <w:i/>
          <w:color w:val="31849B" w:themeColor="accent5" w:themeShade="BF"/>
          <w:sz w:val="32"/>
          <w:szCs w:val="32"/>
          <w:u w:val="single"/>
        </w:rPr>
        <w:t>piosenki z płyty „Ptasie głosy”.</w:t>
      </w:r>
    </w:p>
    <w:p w:rsidR="00334F61" w:rsidRDefault="00F9270C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color w:val="0070C0"/>
          <w:sz w:val="28"/>
          <w:szCs w:val="28"/>
        </w:rPr>
      </w:pPr>
      <w:proofErr w:type="spellStart"/>
      <w:r>
        <w:rPr>
          <w:rFonts w:ascii="Verdana" w:hAnsi="Verdana"/>
          <w:color w:val="0070C0"/>
          <w:sz w:val="28"/>
          <w:szCs w:val="28"/>
        </w:rPr>
        <w:t>Wych</w:t>
      </w:r>
      <w:proofErr w:type="spellEnd"/>
      <w:r>
        <w:rPr>
          <w:rFonts w:ascii="Verdana" w:hAnsi="Verdana"/>
          <w:color w:val="0070C0"/>
          <w:sz w:val="28"/>
          <w:szCs w:val="28"/>
        </w:rPr>
        <w:t xml:space="preserve">. </w:t>
      </w:r>
      <w:proofErr w:type="spellStart"/>
      <w:r>
        <w:rPr>
          <w:rFonts w:ascii="Verdana" w:hAnsi="Verdana"/>
          <w:color w:val="0070C0"/>
          <w:sz w:val="28"/>
          <w:szCs w:val="28"/>
        </w:rPr>
        <w:t>fiz</w:t>
      </w:r>
      <w:proofErr w:type="spellEnd"/>
      <w:r>
        <w:rPr>
          <w:rFonts w:ascii="Verdana" w:hAnsi="Verdana"/>
          <w:color w:val="0070C0"/>
          <w:sz w:val="28"/>
          <w:szCs w:val="28"/>
        </w:rPr>
        <w:t>.</w:t>
      </w:r>
    </w:p>
    <w:p w:rsidR="00F9270C" w:rsidRDefault="000E2F52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color w:val="0070C0"/>
          <w:sz w:val="28"/>
          <w:szCs w:val="28"/>
        </w:rPr>
      </w:pPr>
      <w:hyperlink r:id="rId7" w:history="1">
        <w:r w:rsidR="00F9270C">
          <w:rPr>
            <w:rStyle w:val="Hipercze"/>
          </w:rPr>
          <w:t>https://www.youtube.com/watch?v=rwqMzHX4E_M</w:t>
        </w:r>
      </w:hyperlink>
    </w:p>
    <w:p w:rsidR="00791B35" w:rsidRPr="00334F61" w:rsidRDefault="00791B35" w:rsidP="00791B35">
      <w:pPr>
        <w:pStyle w:val="NormalnyWeb"/>
        <w:shd w:val="clear" w:color="auto" w:fill="FFFFFF"/>
        <w:spacing w:before="0" w:beforeAutospacing="0" w:after="135" w:afterAutospacing="0"/>
        <w:jc w:val="both"/>
        <w:rPr>
          <w:rFonts w:ascii="Verdana" w:hAnsi="Verdana"/>
          <w:color w:val="548DD4" w:themeColor="text2" w:themeTint="99"/>
          <w:sz w:val="52"/>
          <w:szCs w:val="52"/>
        </w:rPr>
      </w:pPr>
      <w:r w:rsidRPr="00334F61">
        <w:rPr>
          <w:rStyle w:val="Pogrubienie"/>
          <w:color w:val="548DD4" w:themeColor="text2" w:themeTint="99"/>
          <w:sz w:val="52"/>
          <w:szCs w:val="52"/>
        </w:rPr>
        <w:t>Powodzenia!</w:t>
      </w:r>
    </w:p>
    <w:p w:rsidR="00791B35" w:rsidRDefault="00791B35" w:rsidP="00791B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E8E" w:rsidRDefault="00985E8E"/>
    <w:sectPr w:rsidR="00985E8E" w:rsidSect="0051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91B35"/>
    <w:rsid w:val="000E2F52"/>
    <w:rsid w:val="001A1DE8"/>
    <w:rsid w:val="002D2FC2"/>
    <w:rsid w:val="00334F61"/>
    <w:rsid w:val="004A51CB"/>
    <w:rsid w:val="00516F55"/>
    <w:rsid w:val="00791B35"/>
    <w:rsid w:val="0091648B"/>
    <w:rsid w:val="00985E8E"/>
    <w:rsid w:val="00A54D70"/>
    <w:rsid w:val="00B20776"/>
    <w:rsid w:val="00BC28B5"/>
    <w:rsid w:val="00CF2C1B"/>
    <w:rsid w:val="00D47B57"/>
    <w:rsid w:val="00E113D9"/>
    <w:rsid w:val="00F3677E"/>
    <w:rsid w:val="00F9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91B35"/>
    <w:pPr>
      <w:spacing w:after="16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91B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1B35"/>
    <w:rPr>
      <w:b/>
      <w:bCs/>
    </w:rPr>
  </w:style>
  <w:style w:type="character" w:styleId="Uwydatnienie">
    <w:name w:val="Emphasis"/>
    <w:basedOn w:val="Domylnaczcionkaakapitu"/>
    <w:uiPriority w:val="20"/>
    <w:qFormat/>
    <w:rsid w:val="00791B35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1B35"/>
    <w:rPr>
      <w:color w:val="0000FF"/>
      <w:u w:val="single"/>
    </w:rPr>
  </w:style>
  <w:style w:type="character" w:styleId="UyteHipercze">
    <w:name w:val="FollowedHyperlink"/>
    <w:basedOn w:val="Domylnaczcionkaakapitu"/>
    <w:rsid w:val="001A1D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wqMzHX4E_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ia.tv/wideo-latawiec-dla-dzieci-jak-go-zrobic,vId,2295233" TargetMode="External"/><Relationship Id="rId5" Type="http://schemas.openxmlformats.org/officeDocument/2006/relationships/hyperlink" Target="https://wklasie.uniwersytetdzieci.pl/scenariusz/po-co-ptakom-piora" TargetMode="External"/><Relationship Id="rId4" Type="http://schemas.openxmlformats.org/officeDocument/2006/relationships/hyperlink" Target="https://www.matzoo.pl/klasa1/odejmowanie-wewnatrz-drugiej-dziesiatki_2_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dcterms:created xsi:type="dcterms:W3CDTF">2020-05-11T07:41:00Z</dcterms:created>
  <dcterms:modified xsi:type="dcterms:W3CDTF">2020-05-11T19:10:00Z</dcterms:modified>
</cp:coreProperties>
</file>