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7" w:rsidRDefault="00015607" w:rsidP="005658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</w:p>
    <w:p w:rsidR="00015607" w:rsidRDefault="00015607" w:rsidP="005658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</w:p>
    <w:p w:rsidR="00015607" w:rsidRDefault="00015607" w:rsidP="005658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>24. 04. 2020. Edukacja wczesnoszkolna kl.1</w:t>
      </w:r>
    </w:p>
    <w:p w:rsidR="00565812" w:rsidRDefault="00565812" w:rsidP="005658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>XXVII krąg tematyczny: Woda źródłem życia</w:t>
      </w:r>
    </w:p>
    <w:p w:rsidR="00565812" w:rsidRDefault="00565812" w:rsidP="0056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812" w:rsidRDefault="00565812" w:rsidP="0056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812" w:rsidRPr="00015607" w:rsidRDefault="00565812" w:rsidP="0056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4BACC6" w:themeColor="accent5"/>
          <w:sz w:val="32"/>
          <w:szCs w:val="32"/>
        </w:rPr>
      </w:pPr>
      <w:r w:rsidRPr="00015607">
        <w:rPr>
          <w:rFonts w:ascii="Times New Roman" w:hAnsi="Times New Roman"/>
          <w:b/>
          <w:bCs/>
          <w:i/>
          <w:color w:val="4BACC6" w:themeColor="accent5"/>
          <w:sz w:val="32"/>
          <w:szCs w:val="32"/>
        </w:rPr>
        <w:t xml:space="preserve">Temat 134. </w:t>
      </w:r>
      <w:r w:rsidRPr="00015607">
        <w:rPr>
          <w:rFonts w:ascii="Times New Roman" w:hAnsi="Times New Roman"/>
          <w:b/>
          <w:bCs/>
          <w:i/>
          <w:color w:val="1F497D" w:themeColor="text2"/>
          <w:sz w:val="32"/>
          <w:szCs w:val="32"/>
        </w:rPr>
        <w:t>Oszczędzamy wodę</w:t>
      </w:r>
    </w:p>
    <w:p w:rsidR="00565812" w:rsidRDefault="00565812" w:rsidP="0056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5812" w:rsidRDefault="00015607" w:rsidP="0001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5607">
        <w:rPr>
          <w:rFonts w:ascii="Times New Roman" w:hAnsi="Times New Roman"/>
          <w:sz w:val="28"/>
          <w:szCs w:val="28"/>
        </w:rPr>
        <w:t xml:space="preserve">Zasoby wodne świata – rozmawiamy </w:t>
      </w:r>
      <w:r w:rsidR="00565812" w:rsidRPr="00015607">
        <w:rPr>
          <w:rFonts w:ascii="Times New Roman" w:hAnsi="Times New Roman"/>
          <w:sz w:val="28"/>
          <w:szCs w:val="28"/>
        </w:rPr>
        <w:t xml:space="preserve">na podstawie informacji </w:t>
      </w:r>
      <w:r w:rsidRPr="00015607">
        <w:rPr>
          <w:rFonts w:ascii="Times New Roman" w:hAnsi="Times New Roman"/>
          <w:sz w:val="28"/>
          <w:szCs w:val="28"/>
        </w:rPr>
        <w:t xml:space="preserve">zawartej w filmie </w:t>
      </w:r>
      <w:r w:rsidR="00565812" w:rsidRPr="00015607">
        <w:rPr>
          <w:rFonts w:ascii="Times New Roman" w:hAnsi="Times New Roman"/>
          <w:sz w:val="28"/>
          <w:szCs w:val="28"/>
        </w:rPr>
        <w:t>i własnej wiedzy</w:t>
      </w:r>
      <w:r>
        <w:rPr>
          <w:rFonts w:ascii="Times New Roman" w:hAnsi="Times New Roman"/>
          <w:sz w:val="28"/>
          <w:szCs w:val="28"/>
        </w:rPr>
        <w:t>. Poznajemy sp</w:t>
      </w:r>
      <w:r w:rsidR="00565812" w:rsidRPr="00015607">
        <w:rPr>
          <w:rFonts w:ascii="Times New Roman" w:hAnsi="Times New Roman"/>
          <w:sz w:val="28"/>
          <w:szCs w:val="28"/>
        </w:rPr>
        <w:t xml:space="preserve">osoby oszczędzania </w:t>
      </w:r>
      <w:r>
        <w:rPr>
          <w:rFonts w:ascii="Times New Roman" w:hAnsi="Times New Roman"/>
          <w:sz w:val="28"/>
          <w:szCs w:val="28"/>
        </w:rPr>
        <w:t xml:space="preserve">wody. </w:t>
      </w:r>
    </w:p>
    <w:p w:rsidR="00985E8E" w:rsidRDefault="0017647B" w:rsidP="00015607">
      <w:pPr>
        <w:jc w:val="both"/>
      </w:pPr>
      <w:hyperlink r:id="rId4" w:history="1">
        <w:r w:rsidR="001F20BA">
          <w:rPr>
            <w:rStyle w:val="Hipercze"/>
          </w:rPr>
          <w:t>https://www.youtube.com/watch?v=XwPK0mCWq2Y</w:t>
        </w:r>
      </w:hyperlink>
    </w:p>
    <w:p w:rsidR="001F20BA" w:rsidRDefault="0017647B" w:rsidP="00015607">
      <w:pPr>
        <w:jc w:val="both"/>
      </w:pPr>
      <w:hyperlink r:id="rId5" w:history="1">
        <w:r w:rsidR="001F20BA">
          <w:rPr>
            <w:rStyle w:val="Hipercze"/>
          </w:rPr>
          <w:t>https://www.youtube.com/watch?v=Xmx2Yn5mutI</w:t>
        </w:r>
      </w:hyperlink>
    </w:p>
    <w:p w:rsidR="004E2847" w:rsidRDefault="00015607" w:rsidP="0001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Układamy rymowan</w:t>
      </w:r>
      <w:r w:rsidRPr="00015607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i o wodzie</w:t>
      </w:r>
      <w:r w:rsidR="004E2847">
        <w:rPr>
          <w:rFonts w:ascii="Times New Roman" w:hAnsi="Times New Roman"/>
          <w:sz w:val="28"/>
          <w:szCs w:val="28"/>
        </w:rPr>
        <w:t xml:space="preserve"> (</w:t>
      </w:r>
      <w:r w:rsidR="004E2847" w:rsidRPr="004E2847">
        <w:rPr>
          <w:rFonts w:ascii="Times New Roman" w:hAnsi="Times New Roman"/>
          <w:i/>
          <w:color w:val="FF0000"/>
          <w:sz w:val="28"/>
          <w:szCs w:val="28"/>
        </w:rPr>
        <w:t>np</w:t>
      </w:r>
      <w:r w:rsidRPr="004E2847">
        <w:rPr>
          <w:rFonts w:ascii="Times New Roman" w:hAnsi="Times New Roman"/>
          <w:i/>
          <w:color w:val="FF0000"/>
          <w:sz w:val="28"/>
          <w:szCs w:val="28"/>
        </w:rPr>
        <w:t>.</w:t>
      </w:r>
      <w:r w:rsidR="004E2847">
        <w:rPr>
          <w:rFonts w:ascii="Times New Roman" w:hAnsi="Times New Roman"/>
          <w:i/>
          <w:color w:val="FF0000"/>
          <w:sz w:val="28"/>
          <w:szCs w:val="28"/>
        </w:rPr>
        <w:t xml:space="preserve"> C</w:t>
      </w:r>
      <w:r w:rsidR="004E2847" w:rsidRPr="004E2847">
        <w:rPr>
          <w:rFonts w:ascii="Times New Roman" w:hAnsi="Times New Roman"/>
          <w:i/>
          <w:color w:val="FF0000"/>
          <w:sz w:val="28"/>
          <w:szCs w:val="28"/>
        </w:rPr>
        <w:t>zysta woda zdrowia doda</w:t>
      </w:r>
      <w:r w:rsidR="004E2847">
        <w:rPr>
          <w:rFonts w:ascii="Times New Roman" w:hAnsi="Times New Roman"/>
          <w:sz w:val="28"/>
          <w:szCs w:val="28"/>
        </w:rPr>
        <w:t xml:space="preserve">) i zapisujemy </w:t>
      </w:r>
    </w:p>
    <w:p w:rsidR="004E2847" w:rsidRPr="004E2847" w:rsidRDefault="004E2847" w:rsidP="0001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zeszycie. (</w:t>
      </w:r>
      <w:r>
        <w:rPr>
          <w:rFonts w:ascii="Times New Roman" w:hAnsi="Times New Roman"/>
          <w:i/>
          <w:color w:val="FF0000"/>
          <w:sz w:val="28"/>
          <w:szCs w:val="28"/>
        </w:rPr>
        <w:t>Rymowanki wysyłamy na wcześniej podany adres).</w:t>
      </w:r>
    </w:p>
    <w:p w:rsidR="00015607" w:rsidRDefault="00015607" w:rsidP="0001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Rozwiązujemy zadania tekstowe wymagające</w:t>
      </w:r>
      <w:r w:rsidRPr="00015607">
        <w:rPr>
          <w:rFonts w:ascii="Times New Roman" w:hAnsi="Times New Roman"/>
          <w:sz w:val="28"/>
          <w:szCs w:val="28"/>
        </w:rPr>
        <w:t xml:space="preserve"> nietypowych rozwiązań. </w:t>
      </w:r>
    </w:p>
    <w:p w:rsidR="00015607" w:rsidRDefault="00015607" w:rsidP="00015607">
      <w:pPr>
        <w:jc w:val="both"/>
      </w:pPr>
    </w:p>
    <w:p w:rsidR="00015607" w:rsidRDefault="00015607" w:rsidP="00015607">
      <w:pPr>
        <w:jc w:val="both"/>
      </w:pPr>
    </w:p>
    <w:p w:rsidR="004E2847" w:rsidRPr="004E2847" w:rsidRDefault="004E2847" w:rsidP="00015607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Wykonujemy ćwiczenia.</w:t>
      </w:r>
    </w:p>
    <w:p w:rsidR="004E2847" w:rsidRDefault="004E2847" w:rsidP="00015607">
      <w:pPr>
        <w:jc w:val="both"/>
      </w:pPr>
    </w:p>
    <w:p w:rsidR="004E2847" w:rsidRDefault="004E2847" w:rsidP="00015607">
      <w:pPr>
        <w:jc w:val="both"/>
      </w:pPr>
    </w:p>
    <w:p w:rsidR="004E2847" w:rsidRDefault="004E2847" w:rsidP="00015607">
      <w:pPr>
        <w:jc w:val="both"/>
      </w:pPr>
    </w:p>
    <w:p w:rsidR="001F20BA" w:rsidRDefault="00015607" w:rsidP="0001560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47529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07" w:rsidRDefault="00015607" w:rsidP="00015607">
      <w:pPr>
        <w:jc w:val="both"/>
      </w:pPr>
      <w:r>
        <w:rPr>
          <w:noProof/>
          <w:lang w:eastAsia="pl-PL"/>
        </w:rPr>
        <w:drawing>
          <wp:inline distT="0" distB="0" distL="0" distR="0">
            <wp:extent cx="5743575" cy="29527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07" w:rsidRDefault="00015607" w:rsidP="0001560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3434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56" w:rsidRDefault="00037856" w:rsidP="00015607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2625" cy="30670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47" w:rsidRDefault="004E2847" w:rsidP="00015607">
      <w:pPr>
        <w:jc w:val="both"/>
      </w:pPr>
    </w:p>
    <w:p w:rsidR="004E2847" w:rsidRDefault="004E2847" w:rsidP="00015607">
      <w:pPr>
        <w:jc w:val="both"/>
      </w:pPr>
    </w:p>
    <w:p w:rsidR="004E2847" w:rsidRDefault="004E2847" w:rsidP="00015607">
      <w:pPr>
        <w:jc w:val="both"/>
      </w:pPr>
    </w:p>
    <w:p w:rsidR="004E2847" w:rsidRDefault="004E2847" w:rsidP="00015607">
      <w:pPr>
        <w:jc w:val="both"/>
      </w:pPr>
    </w:p>
    <w:p w:rsidR="004E2847" w:rsidRDefault="004E2847" w:rsidP="00015607">
      <w:pPr>
        <w:jc w:val="both"/>
      </w:pPr>
    </w:p>
    <w:p w:rsidR="00445B78" w:rsidRPr="00445B78" w:rsidRDefault="004E2847" w:rsidP="00015607">
      <w:pPr>
        <w:jc w:val="both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Rozwiązanie zadań</w:t>
      </w:r>
      <w:r w:rsidR="00445B78" w:rsidRPr="00445B78">
        <w:rPr>
          <w:i/>
          <w:color w:val="FF0000"/>
          <w:sz w:val="32"/>
          <w:szCs w:val="32"/>
        </w:rPr>
        <w:t xml:space="preserve"> 1 i 5</w:t>
      </w:r>
      <w:r>
        <w:rPr>
          <w:i/>
          <w:color w:val="FF0000"/>
          <w:sz w:val="32"/>
          <w:szCs w:val="32"/>
        </w:rPr>
        <w:t xml:space="preserve"> (podręcznik do matematyki</w:t>
      </w:r>
      <w:r w:rsidR="00445B78" w:rsidRPr="00445B78">
        <w:rPr>
          <w:i/>
          <w:color w:val="FF0000"/>
          <w:sz w:val="32"/>
          <w:szCs w:val="32"/>
        </w:rPr>
        <w:t xml:space="preserve"> </w:t>
      </w:r>
      <w:r>
        <w:rPr>
          <w:i/>
          <w:color w:val="FF0000"/>
          <w:sz w:val="32"/>
          <w:szCs w:val="32"/>
        </w:rPr>
        <w:t xml:space="preserve">str. 31) </w:t>
      </w:r>
      <w:r w:rsidR="00445B78" w:rsidRPr="00445B78">
        <w:rPr>
          <w:i/>
          <w:color w:val="FF0000"/>
          <w:sz w:val="32"/>
          <w:szCs w:val="32"/>
        </w:rPr>
        <w:t>zapisujemy w zeszycie</w:t>
      </w:r>
      <w:r>
        <w:rPr>
          <w:i/>
          <w:color w:val="FF0000"/>
          <w:sz w:val="32"/>
          <w:szCs w:val="32"/>
        </w:rPr>
        <w:t>.</w:t>
      </w:r>
      <w:r w:rsidR="00445B78">
        <w:rPr>
          <w:i/>
          <w:color w:val="FF0000"/>
          <w:sz w:val="32"/>
          <w:szCs w:val="32"/>
        </w:rPr>
        <w:t xml:space="preserve"> </w:t>
      </w:r>
    </w:p>
    <w:p w:rsidR="00445B78" w:rsidRDefault="00445B78" w:rsidP="00015607">
      <w:pPr>
        <w:jc w:val="both"/>
      </w:pPr>
    </w:p>
    <w:p w:rsidR="00445B78" w:rsidRDefault="00445B78" w:rsidP="00015607">
      <w:pPr>
        <w:jc w:val="both"/>
      </w:pPr>
    </w:p>
    <w:p w:rsidR="00037856" w:rsidRDefault="00037856" w:rsidP="00015607">
      <w:pPr>
        <w:jc w:val="both"/>
      </w:pPr>
      <w:r>
        <w:rPr>
          <w:noProof/>
          <w:lang w:eastAsia="pl-PL"/>
        </w:rPr>
        <w:drawing>
          <wp:inline distT="0" distB="0" distL="0" distR="0">
            <wp:extent cx="4772025" cy="47815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04" cy="478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856" w:rsidSect="0066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65812"/>
    <w:rsid w:val="00015607"/>
    <w:rsid w:val="00037856"/>
    <w:rsid w:val="0017647B"/>
    <w:rsid w:val="001F20BA"/>
    <w:rsid w:val="002D2FC2"/>
    <w:rsid w:val="00445B78"/>
    <w:rsid w:val="004E2847"/>
    <w:rsid w:val="00565812"/>
    <w:rsid w:val="00666406"/>
    <w:rsid w:val="0091648B"/>
    <w:rsid w:val="00985E8E"/>
    <w:rsid w:val="00B2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5812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812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F2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mx2Yn5mutI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XwPK0mCWq2Y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2020-04-21T17:01:00Z</dcterms:created>
  <dcterms:modified xsi:type="dcterms:W3CDTF">2020-04-22T05:31:00Z</dcterms:modified>
</cp:coreProperties>
</file>