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CC" w:rsidRPr="00DB2CCC" w:rsidRDefault="00DB2CCC">
      <w:pPr>
        <w:rPr>
          <w:rFonts w:ascii="Times New Roman" w:hAnsi="Times New Roman" w:cs="Times New Roman"/>
          <w:b/>
          <w:sz w:val="24"/>
          <w:szCs w:val="24"/>
        </w:rPr>
      </w:pPr>
      <w:r w:rsidRPr="00DB2CCC">
        <w:rPr>
          <w:rFonts w:ascii="Times New Roman" w:hAnsi="Times New Roman" w:cs="Times New Roman"/>
          <w:b/>
          <w:sz w:val="24"/>
          <w:szCs w:val="24"/>
        </w:rPr>
        <w:t>31.03. 2020</w:t>
      </w:r>
      <w:proofErr w:type="gramStart"/>
      <w:r w:rsidRPr="00DB2CCC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DB2CCC">
        <w:rPr>
          <w:rFonts w:ascii="Times New Roman" w:hAnsi="Times New Roman" w:cs="Times New Roman"/>
          <w:b/>
          <w:sz w:val="24"/>
          <w:szCs w:val="24"/>
        </w:rPr>
        <w:t>. muzyka kl. VI</w:t>
      </w:r>
    </w:p>
    <w:p w:rsidR="00DB2CCC" w:rsidRPr="00DB2CCC" w:rsidRDefault="00DB2CCC">
      <w:pPr>
        <w:rPr>
          <w:rFonts w:ascii="Times New Roman" w:hAnsi="Times New Roman" w:cs="Times New Roman"/>
          <w:b/>
          <w:sz w:val="24"/>
          <w:szCs w:val="24"/>
        </w:rPr>
      </w:pPr>
      <w:r w:rsidRPr="00DB2CC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DB2CCC">
        <w:rPr>
          <w:rFonts w:ascii="Times New Roman" w:hAnsi="Times New Roman" w:cs="Times New Roman"/>
          <w:b/>
          <w:sz w:val="24"/>
          <w:szCs w:val="24"/>
        </w:rPr>
        <w:t>Muzyczne widowiska. Formy muzyczno-teatralne: operetka, musical, rewia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2CCC" w:rsidRDefault="00DB2CCC" w:rsidP="00DB2C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tematem lekcji z podręcznika 2rt. 104 -111. </w:t>
      </w:r>
    </w:p>
    <w:p w:rsidR="00DB2CCC" w:rsidRDefault="00DB2CCC" w:rsidP="00DB2C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krótką definicję: operetki, musicalu i rewii.</w:t>
      </w:r>
    </w:p>
    <w:p w:rsidR="00DB2CCC" w:rsidRPr="00DB2CCC" w:rsidRDefault="00DB2CCC" w:rsidP="00DB2C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r w:rsidR="00FD1E9B">
        <w:rPr>
          <w:rFonts w:ascii="Times New Roman" w:hAnsi="Times New Roman" w:cs="Times New Roman"/>
          <w:sz w:val="24"/>
          <w:szCs w:val="24"/>
        </w:rPr>
        <w:t xml:space="preserve">poniższe ćwiczenie. Odpowiedzi poszukaj w Internecie.  </w:t>
      </w:r>
    </w:p>
    <w:p w:rsidR="00DB2CCC" w:rsidRPr="00DB2CCC" w:rsidRDefault="00DB2CCC" w:rsidP="00DB2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CCC">
        <w:rPr>
          <w:rFonts w:ascii="Times New Roman" w:hAnsi="Times New Roman" w:cs="Times New Roman"/>
          <w:color w:val="000000"/>
          <w:sz w:val="24"/>
          <w:szCs w:val="24"/>
        </w:rPr>
        <w:t>Wstaw literę O w kratki o</w:t>
      </w:r>
      <w:r>
        <w:rPr>
          <w:rFonts w:ascii="Times New Roman" w:hAnsi="Times New Roman" w:cs="Times New Roman"/>
          <w:color w:val="000000"/>
          <w:sz w:val="24"/>
          <w:szCs w:val="24"/>
        </w:rPr>
        <w:t>bok tytułów operetek, literę M -</w:t>
      </w:r>
      <w:r w:rsidRPr="00DB2CCC">
        <w:rPr>
          <w:rFonts w:ascii="Times New Roman" w:hAnsi="Times New Roman" w:cs="Times New Roman"/>
          <w:color w:val="000000"/>
          <w:sz w:val="24"/>
          <w:szCs w:val="24"/>
        </w:rPr>
        <w:t xml:space="preserve"> przy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tytułach musicali, a literę R - </w:t>
      </w:r>
      <w:r w:rsidRPr="00DB2CCC">
        <w:rPr>
          <w:rFonts w:ascii="Times New Roman" w:hAnsi="Times New Roman" w:cs="Times New Roman"/>
          <w:color w:val="000000"/>
          <w:sz w:val="24"/>
          <w:szCs w:val="24"/>
        </w:rPr>
        <w:t>przy tytułach rewii.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3414"/>
      </w:tblGrid>
      <w:tr w:rsidR="00DB2CCC" w:rsidTr="00160F2B">
        <w:tc>
          <w:tcPr>
            <w:tcW w:w="5228" w:type="dxa"/>
          </w:tcPr>
          <w:p w:rsidR="00DB2CCC" w:rsidRPr="00DB2CCC" w:rsidRDefault="00DB2CCC" w:rsidP="00DB2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2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Tytuł </w:t>
            </w:r>
          </w:p>
        </w:tc>
        <w:tc>
          <w:tcPr>
            <w:tcW w:w="3414" w:type="dxa"/>
          </w:tcPr>
          <w:p w:rsidR="00DB2CCC" w:rsidRPr="00DB2CCC" w:rsidRDefault="00DB2CCC" w:rsidP="00FD1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B2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O, M lub R</w:t>
            </w:r>
          </w:p>
        </w:tc>
      </w:tr>
      <w:tr w:rsidR="00DB2CCC" w:rsidTr="00160F2B">
        <w:tc>
          <w:tcPr>
            <w:tcW w:w="5228" w:type="dxa"/>
          </w:tcPr>
          <w:p w:rsidR="00DB2CCC" w:rsidRDefault="00DB2CCC" w:rsidP="00DB2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C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Hrabina Marica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14" w:type="dxa"/>
          </w:tcPr>
          <w:p w:rsidR="00DB2CCC" w:rsidRDefault="00DB2CCC" w:rsidP="00DB2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CC" w:rsidTr="00160F2B">
        <w:tc>
          <w:tcPr>
            <w:tcW w:w="5228" w:type="dxa"/>
          </w:tcPr>
          <w:p w:rsidR="00DB2CCC" w:rsidRPr="00DB2CCC" w:rsidRDefault="00DB2CCC" w:rsidP="00DB2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Koty</w:t>
            </w:r>
          </w:p>
        </w:tc>
        <w:tc>
          <w:tcPr>
            <w:tcW w:w="3414" w:type="dxa"/>
          </w:tcPr>
          <w:p w:rsidR="00DB2CCC" w:rsidRDefault="00DB2CCC" w:rsidP="00DB2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CC" w:rsidTr="00160F2B">
        <w:tc>
          <w:tcPr>
            <w:tcW w:w="5228" w:type="dxa"/>
          </w:tcPr>
          <w:p w:rsidR="00DB2CCC" w:rsidRPr="00DB2CCC" w:rsidRDefault="00DB2CCC" w:rsidP="00DB2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2C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rfeusz w piekle</w:t>
            </w:r>
          </w:p>
        </w:tc>
        <w:tc>
          <w:tcPr>
            <w:tcW w:w="3414" w:type="dxa"/>
          </w:tcPr>
          <w:p w:rsidR="00DB2CCC" w:rsidRDefault="00DB2CCC" w:rsidP="00DB2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CC" w:rsidTr="00160F2B">
        <w:tc>
          <w:tcPr>
            <w:tcW w:w="5228" w:type="dxa"/>
          </w:tcPr>
          <w:p w:rsidR="00DB2CCC" w:rsidRPr="00DB2CCC" w:rsidRDefault="00DB2CCC" w:rsidP="00DB2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Upiór w operze</w:t>
            </w:r>
          </w:p>
        </w:tc>
        <w:tc>
          <w:tcPr>
            <w:tcW w:w="3414" w:type="dxa"/>
          </w:tcPr>
          <w:p w:rsidR="00DB2CCC" w:rsidRDefault="00DB2CCC" w:rsidP="00DB2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CC" w:rsidTr="00160F2B">
        <w:tc>
          <w:tcPr>
            <w:tcW w:w="5228" w:type="dxa"/>
          </w:tcPr>
          <w:p w:rsidR="00DB2CCC" w:rsidRDefault="00DB2CCC" w:rsidP="00DB2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C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Powrót wielkiego </w:t>
            </w:r>
            <w:proofErr w:type="spellStart"/>
            <w:r w:rsidRPr="00DB2C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Szu</w:t>
            </w:r>
            <w:proofErr w:type="spellEnd"/>
          </w:p>
        </w:tc>
        <w:tc>
          <w:tcPr>
            <w:tcW w:w="3414" w:type="dxa"/>
          </w:tcPr>
          <w:p w:rsidR="00DB2CCC" w:rsidRDefault="00DB2CCC" w:rsidP="00DB2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CCC" w:rsidTr="00160F2B">
        <w:tc>
          <w:tcPr>
            <w:tcW w:w="5228" w:type="dxa"/>
          </w:tcPr>
          <w:p w:rsidR="00DB2CCC" w:rsidRPr="00DB2CCC" w:rsidRDefault="00DB2CCC" w:rsidP="00DB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Disney </w:t>
            </w:r>
            <w:proofErr w:type="spellStart"/>
            <w:r w:rsidRPr="00DB2C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3414" w:type="dxa"/>
          </w:tcPr>
          <w:p w:rsidR="00DB2CCC" w:rsidRDefault="00DB2CCC" w:rsidP="00DB2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2CCC" w:rsidRPr="00DB2CCC" w:rsidRDefault="00DB2CCC" w:rsidP="00DB2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CCC" w:rsidRPr="00160F2B" w:rsidRDefault="00160F2B" w:rsidP="0016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1</w:t>
      </w:r>
    </w:p>
    <w:sectPr w:rsidR="00DB2CCC" w:rsidRPr="00160F2B" w:rsidSect="00DB2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B29B7"/>
    <w:multiLevelType w:val="hybridMultilevel"/>
    <w:tmpl w:val="0526D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CC"/>
    <w:rsid w:val="00140624"/>
    <w:rsid w:val="00160F2B"/>
    <w:rsid w:val="00DB2CCC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5A509-EE22-4D98-97EC-24302AB8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CCC"/>
    <w:pPr>
      <w:ind w:left="720"/>
      <w:contextualSpacing/>
    </w:pPr>
  </w:style>
  <w:style w:type="table" w:styleId="Tabela-Siatka">
    <w:name w:val="Table Grid"/>
    <w:basedOn w:val="Standardowy"/>
    <w:uiPriority w:val="39"/>
    <w:rsid w:val="00DB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2020-03-30T11:30:00Z</dcterms:created>
  <dcterms:modified xsi:type="dcterms:W3CDTF">2020-03-30T11:55:00Z</dcterms:modified>
</cp:coreProperties>
</file>