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65254F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7th May</w:t>
      </w:r>
    </w:p>
    <w:p w:rsidR="0065254F" w:rsidRDefault="0065254F">
      <w:proofErr w:type="spellStart"/>
      <w:r>
        <w:t>Topic</w:t>
      </w:r>
      <w:proofErr w:type="spellEnd"/>
      <w:r>
        <w:t xml:space="preserve">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in </w:t>
      </w:r>
      <w:proofErr w:type="spellStart"/>
      <w:r>
        <w:t>town</w:t>
      </w:r>
      <w:proofErr w:type="spellEnd"/>
      <w:r>
        <w:t>.</w:t>
      </w:r>
    </w:p>
    <w:p w:rsidR="0065254F" w:rsidRDefault="0065254F"/>
    <w:p w:rsidR="0065254F" w:rsidRDefault="0065254F"/>
    <w:p w:rsidR="0065254F" w:rsidRDefault="0065254F">
      <w:r>
        <w:t xml:space="preserve">Proszę otworzyć podręczniki na stronie 59 i spojrzeć na obrazek. Proszę przeczytać zdania od 1 do 6 na głos i po każdym stwierdzić czy jest zgodny z obrazkiem (YES) czy też nie (NO). </w:t>
      </w:r>
    </w:p>
    <w:p w:rsidR="0065254F" w:rsidRDefault="0065254F"/>
    <w:p w:rsidR="0065254F" w:rsidRDefault="0065254F">
      <w:r>
        <w:t>Następnie proszę przerysować obrazek z zadania 17 na kartkę A4 i spojrzeć na zadanie 18. Wyszczególnione środki transportu proszę domalować  w odpowiednich miejscach na obrazku (obojętnie w jakiej ilości). Następnie proszę ułożyć zdania ich dotyczące.</w:t>
      </w:r>
    </w:p>
    <w:p w:rsidR="0065254F" w:rsidRDefault="0065254F"/>
    <w:p w:rsidR="0065254F" w:rsidRDefault="0065254F">
      <w:r>
        <w:t>Przykład:</w:t>
      </w:r>
    </w:p>
    <w:p w:rsidR="0065254F" w:rsidRDefault="0065254F">
      <w:r>
        <w:t xml:space="preserve">Narysowałeś sześć łódek na jeziorze więc piszemy: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on a </w:t>
      </w:r>
      <w:proofErr w:type="spellStart"/>
      <w:r>
        <w:t>lake</w:t>
      </w:r>
      <w:proofErr w:type="spellEnd"/>
      <w:r>
        <w:t>.</w:t>
      </w:r>
    </w:p>
    <w:p w:rsidR="0065254F" w:rsidRDefault="0065254F">
      <w:r>
        <w:t>On – na</w:t>
      </w:r>
    </w:p>
    <w:p w:rsidR="0065254F" w:rsidRDefault="0065254F">
      <w:r>
        <w:t xml:space="preserve">In – w </w:t>
      </w:r>
    </w:p>
    <w:p w:rsidR="0065254F" w:rsidRDefault="0065254F">
      <w:r>
        <w:t xml:space="preserve">Road – droga </w:t>
      </w:r>
    </w:p>
    <w:p w:rsidR="002D6697" w:rsidRDefault="002D6697"/>
    <w:p w:rsidR="002D6697" w:rsidRDefault="002D6697">
      <w:r>
        <w:t>Zdjęcia swoich prac proszę przesłać na mojego maila : dominika.gudzelak@gmail.com</w:t>
      </w:r>
    </w:p>
    <w:p w:rsidR="002D6697" w:rsidRDefault="002D6697"/>
    <w:p w:rsidR="002D6697" w:rsidRDefault="002D6697">
      <w:r>
        <w:t xml:space="preserve">Następnie proszę odrobić stronę 57 w ćwiczeniach, proszę pamiętać o przyklejeniu naklejki!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2D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4F"/>
    <w:rsid w:val="002D6697"/>
    <w:rsid w:val="00486815"/>
    <w:rsid w:val="0065254F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2020-05-06T16:14:00Z</dcterms:created>
  <dcterms:modified xsi:type="dcterms:W3CDTF">2020-05-06T16:27:00Z</dcterms:modified>
</cp:coreProperties>
</file>