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BF72A2"/>
    <w:p w:rsidR="00BF72A2" w:rsidRDefault="00BF72A2">
      <w:r>
        <w:t xml:space="preserve">Proszę wydrukować i wyciąć walizkę oraz produkty na drugie śniadanie, następnie wkleić i pokolorować swoje walizeczki i produkty </w:t>
      </w:r>
      <w:r>
        <w:sym w:font="Wingdings" w:char="F04A"/>
      </w:r>
      <w:r>
        <w:t xml:space="preserve"> </w:t>
      </w:r>
      <w:r>
        <w:br/>
        <w:t xml:space="preserve">W miarę możliwości proszę nazywać produkty po angielsku </w:t>
      </w:r>
      <w:r>
        <w:sym w:font="Wingdings" w:char="F04A"/>
      </w:r>
      <w:r>
        <w:t xml:space="preserve"> </w:t>
      </w:r>
    </w:p>
    <w:p w:rsidR="00BF72A2" w:rsidRDefault="00BF72A2">
      <w:r>
        <w:t xml:space="preserve">Sandwich  - kanapka </w:t>
      </w:r>
      <w:bookmarkStart w:id="0" w:name="_GoBack"/>
      <w:bookmarkEnd w:id="0"/>
    </w:p>
    <w:p w:rsidR="00BF72A2" w:rsidRDefault="00BF72A2"/>
    <w:p w:rsidR="00BF72A2" w:rsidRDefault="00BF72A2"/>
    <w:p w:rsidR="00BF72A2" w:rsidRDefault="00BF72A2"/>
    <w:p w:rsidR="00BF72A2" w:rsidRDefault="00BF72A2"/>
    <w:p w:rsidR="00BF72A2" w:rsidRDefault="00BF72A2">
      <w:r>
        <w:rPr>
          <w:noProof/>
          <w:lang w:eastAsia="pl-PL"/>
        </w:rPr>
        <w:lastRenderedPageBreak/>
        <w:drawing>
          <wp:inline distT="0" distB="0" distL="0" distR="0">
            <wp:extent cx="5760720" cy="884999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akfa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4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A2"/>
    <w:rsid w:val="00486815"/>
    <w:rsid w:val="00B056F9"/>
    <w:rsid w:val="00B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188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2020-04-29T16:26:00Z</dcterms:created>
  <dcterms:modified xsi:type="dcterms:W3CDTF">2020-04-29T16:28:00Z</dcterms:modified>
</cp:coreProperties>
</file>