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1FC0" w14:textId="72A8E1AC" w:rsidR="00BA5B7D" w:rsidRPr="003B25B0" w:rsidRDefault="003B25B0" w:rsidP="003B25B0">
      <w:pPr>
        <w:pStyle w:val="Tytu"/>
        <w:jc w:val="center"/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</w:pPr>
      <w:r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Wymagania edukacyjne</w:t>
      </w:r>
      <w:r w:rsidR="00E95D20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dla klasy 8</w:t>
      </w:r>
      <w:r w:rsidR="008D0378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szkoły podstawowej zgodn</w:t>
      </w:r>
      <w:r w:rsidR="00C2238D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e</w:t>
      </w:r>
      <w:r w:rsidR="00E05EDB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z </w:t>
      </w:r>
      <w:r w:rsidR="008D0378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podręcznikiem „Lubię to!”</w:t>
      </w:r>
      <w:r w:rsidR="00E95D20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(Python)</w:t>
      </w:r>
    </w:p>
    <w:p w14:paraId="58461FC1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p w14:paraId="58461FC2" w14:textId="4A4973B4" w:rsidR="008D0378" w:rsidRPr="00622484" w:rsidRDefault="008D0378" w:rsidP="008D0378">
      <w:pPr>
        <w:rPr>
          <w:rFonts w:cstheme="minorHAnsi"/>
          <w:sz w:val="18"/>
          <w:szCs w:val="18"/>
        </w:rPr>
      </w:pPr>
      <w:r w:rsidRPr="00622484">
        <w:rPr>
          <w:rFonts w:cstheme="minorHAnsi"/>
          <w:sz w:val="18"/>
          <w:szCs w:val="18"/>
        </w:rPr>
        <w:t>Wymagania zamieszczone</w:t>
      </w:r>
      <w:r w:rsidR="00E05EDB" w:rsidRPr="00622484">
        <w:rPr>
          <w:rFonts w:cstheme="minorHAnsi"/>
          <w:sz w:val="18"/>
          <w:szCs w:val="18"/>
        </w:rPr>
        <w:t xml:space="preserve"> </w:t>
      </w:r>
      <w:r w:rsidR="003B25B0">
        <w:rPr>
          <w:rFonts w:cstheme="minorHAnsi"/>
          <w:sz w:val="18"/>
          <w:szCs w:val="18"/>
        </w:rPr>
        <w:t>poniżej</w:t>
      </w:r>
      <w:r w:rsidRPr="00622484">
        <w:rPr>
          <w:rFonts w:cstheme="minorHAnsi"/>
          <w:sz w:val="18"/>
          <w:szCs w:val="18"/>
        </w:rPr>
        <w:t xml:space="preserve"> zostały dostosowane do poszczególnych jednostek lekcyjnych</w:t>
      </w:r>
      <w:r w:rsidR="00E05EDB" w:rsidRPr="00622484">
        <w:rPr>
          <w:rFonts w:cstheme="minorHAnsi"/>
          <w:sz w:val="18"/>
          <w:szCs w:val="18"/>
        </w:rPr>
        <w:t xml:space="preserve"> i </w:t>
      </w:r>
      <w:r w:rsidRPr="00622484">
        <w:rPr>
          <w:rFonts w:cstheme="minorHAnsi"/>
          <w:sz w:val="18"/>
          <w:szCs w:val="18"/>
        </w:rPr>
        <w:t>mają na celu ułatwienie planowania lekcji</w:t>
      </w:r>
      <w:r w:rsidR="00E05EDB" w:rsidRPr="00622484">
        <w:rPr>
          <w:rFonts w:cstheme="minorHAnsi"/>
          <w:sz w:val="18"/>
          <w:szCs w:val="18"/>
        </w:rPr>
        <w:t xml:space="preserve"> i </w:t>
      </w:r>
      <w:r w:rsidRPr="00622484">
        <w:rPr>
          <w:rFonts w:cstheme="minorHAnsi"/>
          <w:sz w:val="18"/>
          <w:szCs w:val="18"/>
        </w:rPr>
        <w:t>oceniania uczniów. Są one propozycją, którą każdy nauczyciel powinien zmodyfikować stosownie do możliwości swojego zespołu klasowego.</w:t>
      </w:r>
    </w:p>
    <w:p w14:paraId="58461FC3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272EDF" w:rsidRPr="00622484" w14:paraId="58461FCB" w14:textId="77777777" w:rsidTr="005F628A">
        <w:tc>
          <w:tcPr>
            <w:tcW w:w="1694" w:type="dxa"/>
          </w:tcPr>
          <w:p w14:paraId="58461FC4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w </w:t>
            </w:r>
            <w:r w:rsidRPr="00622484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58461FC5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i </w:t>
            </w:r>
            <w:r w:rsidRPr="00622484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58461FC6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58461FC7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58461FC8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58461FC9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 xml:space="preserve">Wymagania 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dopełniające (ocena bardzo dobra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58461FCA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nia wykraczające (ocena celująca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622484" w14:paraId="58461FCD" w14:textId="77777777" w:rsidTr="005F628A">
        <w:tc>
          <w:tcPr>
            <w:tcW w:w="13996" w:type="dxa"/>
            <w:gridSpan w:val="7"/>
          </w:tcPr>
          <w:p w14:paraId="58461FCC" w14:textId="77777777" w:rsidR="008D0378" w:rsidRPr="00622484" w:rsidRDefault="00E95D20" w:rsidP="00F0066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1. Arkusz kalkulacyjny</w:t>
            </w:r>
          </w:p>
        </w:tc>
      </w:tr>
      <w:tr w:rsidR="00272EDF" w:rsidRPr="00622484" w14:paraId="58461FDD" w14:textId="77777777" w:rsidTr="0095438B">
        <w:tc>
          <w:tcPr>
            <w:tcW w:w="1694" w:type="dxa"/>
          </w:tcPr>
          <w:p w14:paraId="58461FCE" w14:textId="650CF149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1.1.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1693" w:type="dxa"/>
          </w:tcPr>
          <w:p w14:paraId="58461FCF" w14:textId="63A7E3A6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 i 2.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2034" w:type="dxa"/>
          </w:tcPr>
          <w:p w14:paraId="58461FD0" w14:textId="77777777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zastosowanie oraz budowę arkusza kalkulacyjnego</w:t>
            </w:r>
          </w:p>
          <w:p w14:paraId="58461FD1" w14:textId="4BF107C1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</w:t>
            </w:r>
            <w:r w:rsidR="00567F98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adres komórki</w:t>
            </w:r>
          </w:p>
          <w:p w14:paraId="58461FD2" w14:textId="77777777" w:rsidR="00E81282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wprowadza dane różnego rodzaju do komórek arkusza kalkulacyjnego</w:t>
            </w:r>
          </w:p>
          <w:p w14:paraId="58461FD3" w14:textId="77777777" w:rsidR="00176BAF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formatuje zawartość komórek (wyrównanie tekstu oraz wygląd czcionki)</w:t>
            </w:r>
          </w:p>
        </w:tc>
        <w:tc>
          <w:tcPr>
            <w:tcW w:w="2101" w:type="dxa"/>
          </w:tcPr>
          <w:p w14:paraId="58461FD6" w14:textId="4B82B3F9" w:rsidR="00290058" w:rsidRPr="00622484" w:rsidRDefault="00567F98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określa</w:t>
            </w:r>
            <w:r w:rsidR="00317597">
              <w:rPr>
                <w:rFonts w:cstheme="minorHAnsi"/>
                <w:sz w:val="18"/>
                <w:szCs w:val="18"/>
              </w:rPr>
              <w:t xml:space="preserve"> </w:t>
            </w:r>
            <w:r w:rsidR="00290058" w:rsidRPr="00622484">
              <w:rPr>
                <w:rFonts w:cstheme="minorHAnsi"/>
                <w:sz w:val="18"/>
                <w:szCs w:val="18"/>
              </w:rPr>
              <w:t>zasady wprowadzania danych do komórek arkusza kalkulacyjnego</w:t>
            </w:r>
          </w:p>
          <w:p w14:paraId="58461FD7" w14:textId="703F2C59" w:rsidR="00A21BDC" w:rsidRPr="00886260" w:rsidRDefault="00290058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dodaje i usuwa wiersze oraz kolumny w tabeli </w:t>
            </w:r>
          </w:p>
        </w:tc>
        <w:tc>
          <w:tcPr>
            <w:tcW w:w="1995" w:type="dxa"/>
          </w:tcPr>
          <w:p w14:paraId="58461FD9" w14:textId="77777777" w:rsidR="00176BAF" w:rsidRDefault="008E73D6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tworzy proste formuły obliczeniowe</w:t>
            </w:r>
          </w:p>
          <w:p w14:paraId="58461FDA" w14:textId="5360E848" w:rsidR="00317597" w:rsidRPr="00622484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</w:t>
            </w:r>
            <w:r w:rsidR="00317597">
              <w:rPr>
                <w:rFonts w:cstheme="minorHAnsi"/>
                <w:sz w:val="18"/>
                <w:szCs w:val="18"/>
              </w:rPr>
              <w:t xml:space="preserve"> adres względn</w:t>
            </w:r>
            <w:r>
              <w:rPr>
                <w:rFonts w:cstheme="minorHAnsi"/>
                <w:sz w:val="18"/>
                <w:szCs w:val="18"/>
              </w:rPr>
              <w:t>y</w:t>
            </w:r>
          </w:p>
        </w:tc>
        <w:tc>
          <w:tcPr>
            <w:tcW w:w="2096" w:type="dxa"/>
          </w:tcPr>
          <w:p w14:paraId="58461FDB" w14:textId="0DE977DE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kopiuje utworzone formuły obliczeniowe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 w:rsidRPr="00622484">
              <w:rPr>
                <w:rFonts w:cstheme="minorHAnsi"/>
                <w:sz w:val="18"/>
                <w:szCs w:val="18"/>
              </w:rPr>
              <w:t xml:space="preserve"> wykorzystując adresowanie względne</w:t>
            </w:r>
          </w:p>
        </w:tc>
        <w:tc>
          <w:tcPr>
            <w:tcW w:w="2383" w:type="dxa"/>
          </w:tcPr>
          <w:p w14:paraId="58461FDC" w14:textId="5E3CF5A0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samodzielnie tworzy </w:t>
            </w:r>
            <w:r w:rsidR="00317597">
              <w:rPr>
                <w:rFonts w:cstheme="minorHAnsi"/>
                <w:sz w:val="18"/>
                <w:szCs w:val="18"/>
              </w:rPr>
              <w:t>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317597">
              <w:rPr>
                <w:rFonts w:cstheme="minorHAnsi"/>
                <w:sz w:val="18"/>
                <w:szCs w:val="18"/>
              </w:rPr>
              <w:t xml:space="preserve">kopiuje </w:t>
            </w:r>
            <w:r w:rsidRPr="00622484">
              <w:rPr>
                <w:rFonts w:cstheme="minorHAnsi"/>
                <w:sz w:val="18"/>
                <w:szCs w:val="18"/>
              </w:rPr>
              <w:t xml:space="preserve">skomplikowane formuły obliczeniowe </w:t>
            </w:r>
          </w:p>
        </w:tc>
      </w:tr>
      <w:tr w:rsidR="00272EDF" w:rsidRPr="00622484" w14:paraId="58461FEE" w14:textId="77777777" w:rsidTr="00087B7E">
        <w:tc>
          <w:tcPr>
            <w:tcW w:w="1694" w:type="dxa"/>
          </w:tcPr>
          <w:p w14:paraId="58461FDE" w14:textId="3AD5400E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1.2.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1693" w:type="dxa"/>
          </w:tcPr>
          <w:p w14:paraId="58461FDF" w14:textId="22073061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3. i 4.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2034" w:type="dxa"/>
          </w:tcPr>
          <w:p w14:paraId="58461FE0" w14:textId="3C9161D9" w:rsidR="00176BAF" w:rsidRPr="00886260" w:rsidRDefault="0095438B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rozumie różnice między adresowaniem względnym, bezwzględnym i mieszanym</w:t>
            </w:r>
          </w:p>
        </w:tc>
        <w:tc>
          <w:tcPr>
            <w:tcW w:w="2101" w:type="dxa"/>
          </w:tcPr>
          <w:p w14:paraId="7A4AA617" w14:textId="19A3BB5D" w:rsidR="00567F98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1675E">
              <w:rPr>
                <w:rFonts w:cstheme="minorHAnsi"/>
                <w:sz w:val="18"/>
                <w:szCs w:val="18"/>
              </w:rPr>
              <w:t>stosuje w arkuszu podstawowe funkcje: (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SUMA</w:t>
            </w:r>
            <w:r w:rsidRPr="0011675E">
              <w:rPr>
                <w:rFonts w:cstheme="minorHAnsi"/>
                <w:sz w:val="18"/>
                <w:szCs w:val="18"/>
              </w:rPr>
              <w:t xml:space="preserve">,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ŚREDNIA</w:t>
            </w:r>
            <w:r w:rsidRPr="0011675E">
              <w:rPr>
                <w:rFonts w:cstheme="minorHAnsi"/>
                <w:sz w:val="18"/>
                <w:szCs w:val="18"/>
              </w:rPr>
              <w:t>), wpisuje je ręcznie oraz korzysta z kreatora</w:t>
            </w:r>
          </w:p>
          <w:p w14:paraId="58461FE2" w14:textId="77777777" w:rsidR="00176BAF" w:rsidRPr="00886260" w:rsidRDefault="00176BAF" w:rsidP="0095438B"/>
        </w:tc>
        <w:tc>
          <w:tcPr>
            <w:tcW w:w="1995" w:type="dxa"/>
          </w:tcPr>
          <w:p w14:paraId="58461FE5" w14:textId="59C18243" w:rsidR="00622484" w:rsidRPr="00886260" w:rsidRDefault="00622484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wykorzystuje funkcję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JEŻELI</w:t>
            </w:r>
            <w:r w:rsidRPr="00886260">
              <w:rPr>
                <w:rFonts w:cstheme="minorHAnsi"/>
                <w:sz w:val="18"/>
                <w:szCs w:val="18"/>
              </w:rPr>
              <w:t xml:space="preserve"> do tworzenia algorytmów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886260">
              <w:rPr>
                <w:rFonts w:cstheme="minorHAnsi"/>
                <w:sz w:val="18"/>
                <w:szCs w:val="18"/>
              </w:rPr>
              <w:t>warunkami w arkuszu kalkulacyjnym</w:t>
            </w:r>
          </w:p>
          <w:p w14:paraId="58461FE6" w14:textId="77777777" w:rsidR="00176BAF" w:rsidRPr="00886260" w:rsidRDefault="00290058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ustawia format danych komórki odpowiadający jej </w:t>
            </w:r>
            <w:r w:rsidR="00F50EE0" w:rsidRPr="00886260">
              <w:rPr>
                <w:rFonts w:cstheme="minorHAnsi"/>
                <w:sz w:val="18"/>
                <w:szCs w:val="18"/>
              </w:rPr>
              <w:t>zawartości</w:t>
            </w:r>
          </w:p>
          <w:p w14:paraId="58461FE8" w14:textId="1A9A44E1" w:rsidR="00A21BDC" w:rsidRPr="00886260" w:rsidRDefault="00087B7E" w:rsidP="00567F9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 formułach </w:t>
            </w:r>
            <w:r w:rsidR="00F50EE0" w:rsidRPr="00886260">
              <w:rPr>
                <w:rFonts w:cstheme="minorHAnsi"/>
                <w:sz w:val="18"/>
                <w:szCs w:val="18"/>
              </w:rPr>
              <w:t>stosuj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567F98">
              <w:rPr>
                <w:rFonts w:cstheme="minorHAnsi"/>
                <w:sz w:val="18"/>
                <w:szCs w:val="18"/>
              </w:rPr>
              <w:t xml:space="preserve"> </w:t>
            </w:r>
            <w:r w:rsidR="00F50EE0" w:rsidRPr="00886260">
              <w:rPr>
                <w:rFonts w:cstheme="minorHAnsi"/>
                <w:sz w:val="18"/>
                <w:szCs w:val="18"/>
              </w:rPr>
              <w:t xml:space="preserve">adresowanie </w:t>
            </w:r>
            <w:r>
              <w:rPr>
                <w:rFonts w:cstheme="minorHAnsi"/>
                <w:sz w:val="18"/>
                <w:szCs w:val="18"/>
              </w:rPr>
              <w:t xml:space="preserve">względne, </w:t>
            </w:r>
            <w:r w:rsidR="00F50EE0" w:rsidRPr="00886260">
              <w:rPr>
                <w:rFonts w:cstheme="minorHAnsi"/>
                <w:sz w:val="18"/>
                <w:szCs w:val="18"/>
              </w:rPr>
              <w:t>bezwzględne</w:t>
            </w:r>
            <w:r>
              <w:rPr>
                <w:rFonts w:cstheme="minorHAnsi"/>
                <w:sz w:val="18"/>
                <w:szCs w:val="18"/>
              </w:rPr>
              <w:t xml:space="preserve"> i mieszane</w:t>
            </w:r>
          </w:p>
        </w:tc>
        <w:tc>
          <w:tcPr>
            <w:tcW w:w="2096" w:type="dxa"/>
          </w:tcPr>
          <w:p w14:paraId="58461FE9" w14:textId="77777777" w:rsidR="00F50EE0" w:rsidRPr="00886260" w:rsidRDefault="00F50EE0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korzysta z biblioteki funkcji, aby wyszukiwać potrzebne </w:t>
            </w:r>
            <w:r w:rsidR="009D0B50">
              <w:rPr>
                <w:rFonts w:cstheme="minorHAnsi"/>
                <w:sz w:val="18"/>
                <w:szCs w:val="18"/>
              </w:rPr>
              <w:t>funkcje</w:t>
            </w:r>
          </w:p>
          <w:p w14:paraId="58461FEA" w14:textId="2B51328C" w:rsidR="00176BAF" w:rsidRPr="00886260" w:rsidRDefault="00A21BDC" w:rsidP="000E7C6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adresowanie względne, bezwzględne lub mieszane</w:t>
            </w:r>
            <w:r w:rsidR="009D0B50">
              <w:rPr>
                <w:rFonts w:cstheme="minorHAnsi"/>
                <w:sz w:val="18"/>
                <w:szCs w:val="18"/>
              </w:rPr>
              <w:t xml:space="preserve"> w</w:t>
            </w:r>
            <w:r w:rsidRPr="00886260">
              <w:rPr>
                <w:rFonts w:cstheme="minorHAnsi"/>
                <w:sz w:val="18"/>
                <w:szCs w:val="18"/>
              </w:rPr>
              <w:t xml:space="preserve"> </w:t>
            </w:r>
            <w:r w:rsidR="00087B7E">
              <w:rPr>
                <w:rFonts w:cstheme="minorHAnsi"/>
                <w:sz w:val="18"/>
                <w:szCs w:val="18"/>
              </w:rPr>
              <w:t xml:space="preserve">zaawansowanych </w:t>
            </w:r>
            <w:r w:rsidRPr="00886260">
              <w:rPr>
                <w:rFonts w:cstheme="minorHAnsi"/>
                <w:sz w:val="18"/>
                <w:szCs w:val="18"/>
              </w:rPr>
              <w:t>formuł</w:t>
            </w:r>
            <w:r w:rsidR="009D0B50">
              <w:rPr>
                <w:rFonts w:cstheme="minorHAnsi"/>
                <w:sz w:val="18"/>
                <w:szCs w:val="18"/>
              </w:rPr>
              <w:t>ach</w:t>
            </w:r>
            <w:r w:rsidRPr="00886260">
              <w:rPr>
                <w:rFonts w:cstheme="minorHAnsi"/>
                <w:sz w:val="18"/>
                <w:szCs w:val="18"/>
              </w:rPr>
              <w:t xml:space="preserve"> obliczeniow</w:t>
            </w:r>
            <w:r w:rsidR="009D0B50">
              <w:rPr>
                <w:rFonts w:cstheme="minorHAnsi"/>
                <w:sz w:val="18"/>
                <w:szCs w:val="18"/>
              </w:rPr>
              <w:t>ych</w:t>
            </w:r>
            <w:r w:rsidR="00087B7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</w:tcPr>
          <w:p w14:paraId="58461FED" w14:textId="77777777" w:rsidR="00866268" w:rsidRPr="00886260" w:rsidRDefault="00866268" w:rsidP="00087B7E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zaawansowane funkcje arkusza w tabelach tworzonych na własne potrzeby</w:t>
            </w:r>
          </w:p>
        </w:tc>
      </w:tr>
      <w:tr w:rsidR="00272EDF" w:rsidRPr="00622484" w14:paraId="58461FF6" w14:textId="77777777" w:rsidTr="00841588">
        <w:tc>
          <w:tcPr>
            <w:tcW w:w="1694" w:type="dxa"/>
          </w:tcPr>
          <w:p w14:paraId="58461FEF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1.3. Przedstawianie danych na wykresie</w:t>
            </w:r>
          </w:p>
        </w:tc>
        <w:tc>
          <w:tcPr>
            <w:tcW w:w="1693" w:type="dxa"/>
          </w:tcPr>
          <w:p w14:paraId="58461FF0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5. i 6. Przedstawianie danych na wykresie</w:t>
            </w:r>
          </w:p>
        </w:tc>
        <w:tc>
          <w:tcPr>
            <w:tcW w:w="2034" w:type="dxa"/>
          </w:tcPr>
          <w:p w14:paraId="58461FF1" w14:textId="77777777" w:rsidR="00550D98" w:rsidRPr="00886260" w:rsidRDefault="00E81282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wstawia wykres do arkusza kalkulacyjnego</w:t>
            </w:r>
          </w:p>
        </w:tc>
        <w:tc>
          <w:tcPr>
            <w:tcW w:w="2101" w:type="dxa"/>
          </w:tcPr>
          <w:p w14:paraId="58461FF2" w14:textId="7B2D4B99" w:rsidR="00E05EDB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omawia </w:t>
            </w:r>
            <w:r w:rsidR="0095438B">
              <w:rPr>
                <w:rFonts w:cstheme="minorHAnsi"/>
                <w:sz w:val="18"/>
                <w:szCs w:val="18"/>
              </w:rPr>
              <w:t xml:space="preserve">i modyfikuje </w:t>
            </w:r>
            <w:r w:rsidRPr="00886260">
              <w:rPr>
                <w:rFonts w:cstheme="minorHAnsi"/>
                <w:sz w:val="18"/>
                <w:szCs w:val="18"/>
              </w:rPr>
              <w:t>poszczególne elementy wykresu</w:t>
            </w:r>
          </w:p>
        </w:tc>
        <w:tc>
          <w:tcPr>
            <w:tcW w:w="1995" w:type="dxa"/>
          </w:tcPr>
          <w:p w14:paraId="58461FF3" w14:textId="0E3D0B18" w:rsidR="00550D98" w:rsidRPr="00886260" w:rsidRDefault="000233DE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dobiera odpowiedni wykres do </w:t>
            </w:r>
            <w:r w:rsidR="00087B7E">
              <w:rPr>
                <w:rFonts w:cstheme="minorHAnsi"/>
                <w:sz w:val="18"/>
                <w:szCs w:val="18"/>
              </w:rPr>
              <w:t xml:space="preserve">rodzaju </w:t>
            </w:r>
            <w:r w:rsidRPr="00886260">
              <w:rPr>
                <w:rFonts w:cstheme="minorHAnsi"/>
                <w:sz w:val="18"/>
                <w:szCs w:val="18"/>
              </w:rPr>
              <w:t>danych</w:t>
            </w:r>
          </w:p>
        </w:tc>
        <w:tc>
          <w:tcPr>
            <w:tcW w:w="2096" w:type="dxa"/>
          </w:tcPr>
          <w:p w14:paraId="58461FF4" w14:textId="77777777" w:rsidR="00550D98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tworzy wykres dla więcej niż jednej serii danych</w:t>
            </w:r>
          </w:p>
        </w:tc>
        <w:tc>
          <w:tcPr>
            <w:tcW w:w="2383" w:type="dxa"/>
          </w:tcPr>
          <w:p w14:paraId="58461FF5" w14:textId="51E3F159" w:rsidR="00550D98" w:rsidRPr="00886260" w:rsidRDefault="00691E34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087B7E">
              <w:rPr>
                <w:rFonts w:cstheme="minorHAnsi"/>
                <w:sz w:val="18"/>
                <w:szCs w:val="18"/>
              </w:rPr>
              <w:t xml:space="preserve">rozbudowane </w:t>
            </w:r>
            <w:r>
              <w:rPr>
                <w:rFonts w:cstheme="minorHAnsi"/>
                <w:sz w:val="18"/>
                <w:szCs w:val="18"/>
              </w:rPr>
              <w:t>wykresy dla wielu serii danych</w:t>
            </w:r>
          </w:p>
        </w:tc>
      </w:tr>
      <w:tr w:rsidR="00272EDF" w:rsidRPr="00622484" w14:paraId="58462002" w14:textId="77777777" w:rsidTr="00841588">
        <w:tc>
          <w:tcPr>
            <w:tcW w:w="1694" w:type="dxa"/>
          </w:tcPr>
          <w:p w14:paraId="58461FF7" w14:textId="77777777" w:rsidR="00F00667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1.4. Zastosowania arkusza kalkulacyjnego</w:t>
            </w:r>
          </w:p>
        </w:tc>
        <w:tc>
          <w:tcPr>
            <w:tcW w:w="1693" w:type="dxa"/>
          </w:tcPr>
          <w:p w14:paraId="58461FF8" w14:textId="77777777" w:rsidR="00F00667" w:rsidRPr="00354796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354796">
              <w:rPr>
                <w:rFonts w:cstheme="minorHAnsi"/>
                <w:sz w:val="18"/>
                <w:szCs w:val="18"/>
              </w:rPr>
              <w:t>7. 8. Zastosowania arkusza kalkulacyjnego</w:t>
            </w:r>
          </w:p>
        </w:tc>
        <w:tc>
          <w:tcPr>
            <w:tcW w:w="2034" w:type="dxa"/>
          </w:tcPr>
          <w:p w14:paraId="58461FF9" w14:textId="77777777" w:rsidR="008C675C" w:rsidRPr="000E7C66" w:rsidRDefault="00691E34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korzysta z arkusza kalkulacyjnego w celu stworzenia kalkulacji wydatków</w:t>
            </w:r>
          </w:p>
        </w:tc>
        <w:tc>
          <w:tcPr>
            <w:tcW w:w="2101" w:type="dxa"/>
          </w:tcPr>
          <w:p w14:paraId="58461FFB" w14:textId="6CF98B5B" w:rsidR="00F00667" w:rsidRPr="000E7C66" w:rsidRDefault="0079201F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 xml:space="preserve">zapisuje </w:t>
            </w:r>
            <w:r w:rsidR="00691E34" w:rsidRPr="000E7C66">
              <w:rPr>
                <w:rFonts w:cstheme="minorHAnsi"/>
                <w:sz w:val="18"/>
                <w:szCs w:val="18"/>
              </w:rPr>
              <w:t>w tabeli arkusza kalkulacyjnego dane otrzymane z prostych</w:t>
            </w:r>
            <w:r w:rsidRPr="000E7C66">
              <w:rPr>
                <w:rFonts w:cstheme="minorHAnsi"/>
                <w:sz w:val="18"/>
                <w:szCs w:val="18"/>
              </w:rPr>
              <w:t xml:space="preserve"> doświadcze</w:t>
            </w:r>
            <w:r w:rsidR="00691E34" w:rsidRPr="000E7C66">
              <w:rPr>
                <w:rFonts w:cstheme="minorHAnsi"/>
                <w:sz w:val="18"/>
                <w:szCs w:val="18"/>
              </w:rPr>
              <w:t>ń</w:t>
            </w:r>
            <w:r w:rsidRPr="000E7C66">
              <w:rPr>
                <w:rFonts w:cstheme="minorHAnsi"/>
                <w:sz w:val="18"/>
                <w:szCs w:val="18"/>
              </w:rPr>
              <w:t xml:space="preserve">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przedstawia je na wykresie</w:t>
            </w:r>
          </w:p>
        </w:tc>
        <w:tc>
          <w:tcPr>
            <w:tcW w:w="1995" w:type="dxa"/>
          </w:tcPr>
          <w:p w14:paraId="58461FFD" w14:textId="3624A3E6" w:rsidR="00F00667" w:rsidRPr="00354796" w:rsidRDefault="00691E34" w:rsidP="00567F9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sortuje</w:t>
            </w:r>
            <w:r w:rsidR="00EC73B9">
              <w:rPr>
                <w:rFonts w:cstheme="minorHAnsi"/>
                <w:sz w:val="18"/>
                <w:szCs w:val="18"/>
              </w:rPr>
              <w:t xml:space="preserve"> oraz filtruje</w:t>
            </w:r>
            <w:r w:rsidRPr="000E7C66">
              <w:rPr>
                <w:rFonts w:cstheme="minorHAnsi"/>
                <w:sz w:val="18"/>
                <w:szCs w:val="18"/>
              </w:rPr>
              <w:t xml:space="preserve"> dane w arkuszu kalkulacyjnym</w:t>
            </w:r>
          </w:p>
        </w:tc>
        <w:tc>
          <w:tcPr>
            <w:tcW w:w="2096" w:type="dxa"/>
          </w:tcPr>
          <w:p w14:paraId="58461FFE" w14:textId="29B0276E" w:rsidR="0079201F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tworzy prosty model (na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przykładzie rzutu sześcienną kostką do gry)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arkuszu kalkulacyjnym</w:t>
            </w:r>
          </w:p>
          <w:p w14:paraId="58461FFF" w14:textId="77777777" w:rsidR="00F00667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stosuje filtry niestandardowe</w:t>
            </w:r>
          </w:p>
        </w:tc>
        <w:tc>
          <w:tcPr>
            <w:tcW w:w="2383" w:type="dxa"/>
          </w:tcPr>
          <w:p w14:paraId="58462001" w14:textId="305D76AD" w:rsidR="00724379" w:rsidRPr="0079201F" w:rsidRDefault="00622484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sz w:val="18"/>
                <w:szCs w:val="18"/>
              </w:rPr>
              <w:t xml:space="preserve">przygotowuje </w:t>
            </w:r>
            <w:r w:rsidR="00691E34">
              <w:rPr>
                <w:sz w:val="18"/>
                <w:szCs w:val="18"/>
              </w:rPr>
              <w:t xml:space="preserve">rozbudowane arkusze kalkulacyjne </w:t>
            </w:r>
            <w:r w:rsidR="00724379" w:rsidRPr="0079201F">
              <w:rPr>
                <w:rFonts w:cstheme="minorHAnsi"/>
                <w:sz w:val="18"/>
                <w:szCs w:val="18"/>
              </w:rPr>
              <w:t>korzysta z arkusza kalkulacyjnego do analizowania doświadczeń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C73B9">
              <w:rPr>
                <w:rFonts w:cstheme="minorHAnsi"/>
                <w:sz w:val="18"/>
                <w:szCs w:val="18"/>
              </w:rPr>
              <w:t>innych przedmiotów</w:t>
            </w:r>
          </w:p>
        </w:tc>
      </w:tr>
      <w:tr w:rsidR="00092F6A" w:rsidRPr="00622484" w14:paraId="58462004" w14:textId="77777777" w:rsidTr="005F628A">
        <w:tc>
          <w:tcPr>
            <w:tcW w:w="13996" w:type="dxa"/>
            <w:gridSpan w:val="7"/>
          </w:tcPr>
          <w:p w14:paraId="58462003" w14:textId="77777777" w:rsidR="00092F6A" w:rsidRPr="00622484" w:rsidRDefault="00F00667" w:rsidP="004F17CB">
            <w:p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2. Programowanie w języku Python</w:t>
            </w:r>
          </w:p>
        </w:tc>
      </w:tr>
      <w:tr w:rsidR="00272EDF" w:rsidRPr="00622484" w14:paraId="5846201C" w14:textId="77777777" w:rsidTr="005F628A">
        <w:tc>
          <w:tcPr>
            <w:tcW w:w="1694" w:type="dxa"/>
          </w:tcPr>
          <w:p w14:paraId="58462005" w14:textId="136D1EE1" w:rsidR="005F628A" w:rsidRPr="00622484" w:rsidRDefault="00F00667" w:rsidP="00567F98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1693" w:type="dxa"/>
          </w:tcPr>
          <w:p w14:paraId="58462006" w14:textId="7D16F908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9., 10. i 11.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2034" w:type="dxa"/>
          </w:tcPr>
          <w:p w14:paraId="58462007" w14:textId="3013F22A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definiuje</w:t>
            </w:r>
            <w:r w:rsidR="00EC73B9">
              <w:rPr>
                <w:rFonts w:cstheme="minorHAnsi"/>
                <w:sz w:val="18"/>
                <w:szCs w:val="18"/>
              </w:rPr>
              <w:t xml:space="preserve"> poj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="00EC73B9">
              <w:rPr>
                <w:rFonts w:cstheme="minorHAnsi"/>
                <w:sz w:val="18"/>
                <w:szCs w:val="18"/>
              </w:rPr>
              <w:t>cia</w:t>
            </w:r>
            <w:r>
              <w:rPr>
                <w:rFonts w:cstheme="minorHAnsi"/>
                <w:sz w:val="18"/>
                <w:szCs w:val="18"/>
              </w:rPr>
              <w:t>:</w:t>
            </w:r>
            <w:r w:rsidR="00EC73B9">
              <w:rPr>
                <w:rFonts w:cstheme="minorHAnsi"/>
                <w:sz w:val="18"/>
                <w:szCs w:val="18"/>
              </w:rPr>
              <w:t xml:space="preserve"> algorytm, program, programowani</w:t>
            </w:r>
            <w:r>
              <w:rPr>
                <w:rFonts w:cstheme="minorHAnsi"/>
                <w:sz w:val="18"/>
                <w:szCs w:val="18"/>
              </w:rPr>
              <w:t>e</w:t>
            </w:r>
          </w:p>
          <w:p w14:paraId="5846200A" w14:textId="2D286891" w:rsidR="008B33D6" w:rsidRPr="00622484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podaje kilka sposobów przedstawi</w:t>
            </w:r>
            <w:r w:rsidR="00567F98" w:rsidRPr="00567F98">
              <w:rPr>
                <w:rFonts w:cstheme="minorHAnsi"/>
                <w:sz w:val="18"/>
                <w:szCs w:val="18"/>
              </w:rPr>
              <w:t>e</w:t>
            </w:r>
            <w:r w:rsidRPr="00567F98">
              <w:rPr>
                <w:rFonts w:cstheme="minorHAnsi"/>
                <w:sz w:val="18"/>
                <w:szCs w:val="18"/>
              </w:rPr>
              <w:t>nia algorytmu</w:t>
            </w:r>
          </w:p>
        </w:tc>
        <w:tc>
          <w:tcPr>
            <w:tcW w:w="2101" w:type="dxa"/>
          </w:tcPr>
          <w:p w14:paraId="5846200B" w14:textId="6D8C1326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wymienia </w:t>
            </w:r>
            <w:r w:rsidR="00EC73B9">
              <w:rPr>
                <w:rFonts w:cstheme="minorHAnsi"/>
                <w:sz w:val="18"/>
                <w:szCs w:val="18"/>
              </w:rPr>
              <w:t>ró</w:t>
            </w:r>
            <w:r>
              <w:rPr>
                <w:rFonts w:cstheme="minorHAnsi"/>
                <w:sz w:val="18"/>
                <w:szCs w:val="18"/>
              </w:rPr>
              <w:t>ż</w:t>
            </w:r>
            <w:r w:rsidR="00EC73B9">
              <w:rPr>
                <w:rFonts w:cstheme="minorHAnsi"/>
                <w:sz w:val="18"/>
                <w:szCs w:val="18"/>
              </w:rPr>
              <w:t>ne</w:t>
            </w:r>
            <w:r w:rsidR="00D33335">
              <w:rPr>
                <w:rFonts w:cstheme="minorHAnsi"/>
                <w:sz w:val="18"/>
                <w:szCs w:val="18"/>
              </w:rPr>
              <w:t xml:space="preserve"> sposoby przedstawi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D33335">
              <w:rPr>
                <w:rFonts w:cstheme="minorHAnsi"/>
                <w:sz w:val="18"/>
                <w:szCs w:val="18"/>
              </w:rPr>
              <w:t>nia algorytmu: opis słowny, lista kroków</w:t>
            </w:r>
          </w:p>
          <w:p w14:paraId="5846200C" w14:textId="77777777" w:rsidR="00D33335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poprawnie formułuje problem do rozwiązania</w:t>
            </w:r>
          </w:p>
          <w:p w14:paraId="5846200D" w14:textId="5CDC08B1" w:rsidR="00B62995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rFonts w:cstheme="minorHAnsi"/>
                <w:sz w:val="18"/>
                <w:szCs w:val="18"/>
              </w:rPr>
              <w:t>wyjaśnia różnice między interaktywnym 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79201F">
              <w:rPr>
                <w:rFonts w:cstheme="minorHAnsi"/>
                <w:sz w:val="18"/>
                <w:szCs w:val="18"/>
              </w:rPr>
              <w:t>skryptowym trybem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79201F">
              <w:rPr>
                <w:rFonts w:cstheme="minorHAnsi"/>
                <w:sz w:val="18"/>
                <w:szCs w:val="18"/>
              </w:rPr>
              <w:t>pracy</w:t>
            </w:r>
          </w:p>
          <w:p w14:paraId="5846200E" w14:textId="77777777" w:rsidR="008B33D6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234AD">
              <w:rPr>
                <w:rFonts w:cstheme="minorHAnsi"/>
                <w:sz w:val="18"/>
                <w:szCs w:val="18"/>
              </w:rPr>
              <w:t>stosuje odpowiednie polecenie języka Python, aby wyświetlić tekst na ekranie</w:t>
            </w:r>
          </w:p>
          <w:p w14:paraId="5846200F" w14:textId="77777777" w:rsidR="002837AE" w:rsidRPr="002837AE" w:rsidRDefault="002837AE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omawia różnice pomiędzy kodem źródłowym a kodem wynikowym</w:t>
            </w:r>
          </w:p>
          <w:p w14:paraId="58462010" w14:textId="77777777" w:rsidR="002837AE" w:rsidRPr="000E7C66" w:rsidRDefault="002837A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czym jest środowisko programistyczne</w:t>
            </w:r>
          </w:p>
        </w:tc>
        <w:tc>
          <w:tcPr>
            <w:tcW w:w="1995" w:type="dxa"/>
          </w:tcPr>
          <w:p w14:paraId="58462011" w14:textId="77777777" w:rsidR="00322796" w:rsidRDefault="00322796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322796">
              <w:rPr>
                <w:rFonts w:cstheme="minorHAnsi"/>
                <w:sz w:val="18"/>
                <w:szCs w:val="18"/>
              </w:rPr>
              <w:t>wymienia przykładowe środowiska programistyczne</w:t>
            </w:r>
          </w:p>
          <w:p w14:paraId="58462014" w14:textId="3D229847" w:rsidR="00D33335" w:rsidRDefault="00D3333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czym jest specyfikacja problemu</w:t>
            </w:r>
          </w:p>
          <w:p w14:paraId="6558BF98" w14:textId="77777777" w:rsidR="00D33335" w:rsidRDefault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Pr="00D33335">
              <w:rPr>
                <w:rFonts w:cstheme="minorHAnsi"/>
                <w:sz w:val="18"/>
                <w:szCs w:val="18"/>
              </w:rPr>
              <w:t xml:space="preserve"> etapy rozwiązywania problemów</w:t>
            </w:r>
          </w:p>
          <w:p w14:paraId="44526F59" w14:textId="77777777" w:rsidR="00015B78" w:rsidRDefault="00015B78" w:rsidP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etapy powstawania programu komputerowego</w:t>
            </w:r>
          </w:p>
          <w:p w14:paraId="58462016" w14:textId="7C885EC8" w:rsidR="00015B78" w:rsidRPr="00997F4E" w:rsidRDefault="00015B78" w:rsidP="000B18B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proste polecenia języka Python</w:t>
            </w:r>
            <w:r w:rsidDel="00EC73B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</w:tcPr>
          <w:p w14:paraId="58462019" w14:textId="77777777" w:rsidR="005F628A" w:rsidRPr="00B62995" w:rsidRDefault="001F41EF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 xml:space="preserve">pisze </w:t>
            </w:r>
            <w:r w:rsidR="00D33335" w:rsidRPr="001F41EF">
              <w:rPr>
                <w:rFonts w:cstheme="minorHAnsi"/>
                <w:sz w:val="18"/>
                <w:szCs w:val="18"/>
              </w:rPr>
              <w:t>prost</w:t>
            </w:r>
            <w:r w:rsidR="00D33335">
              <w:rPr>
                <w:rFonts w:cstheme="minorHAnsi"/>
                <w:sz w:val="18"/>
                <w:szCs w:val="18"/>
              </w:rPr>
              <w:t>e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1F41EF">
              <w:rPr>
                <w:rFonts w:cstheme="minorHAnsi"/>
                <w:sz w:val="18"/>
                <w:szCs w:val="18"/>
              </w:rPr>
              <w:t>program</w:t>
            </w:r>
            <w:r w:rsidR="00D33335">
              <w:rPr>
                <w:rFonts w:cstheme="minorHAnsi"/>
                <w:sz w:val="18"/>
                <w:szCs w:val="18"/>
              </w:rPr>
              <w:t>y</w:t>
            </w:r>
            <w:r w:rsidRPr="001F41EF">
              <w:rPr>
                <w:rFonts w:cstheme="minorHAnsi"/>
                <w:sz w:val="18"/>
                <w:szCs w:val="18"/>
              </w:rPr>
              <w:t xml:space="preserve">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</w:p>
        </w:tc>
        <w:tc>
          <w:tcPr>
            <w:tcW w:w="2383" w:type="dxa"/>
          </w:tcPr>
          <w:p w14:paraId="5846201B" w14:textId="4BD7E226" w:rsidR="005F628A" w:rsidRPr="00622484" w:rsidRDefault="007300A0" w:rsidP="00567F9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algorytm</w:t>
            </w:r>
            <w:r w:rsidR="00626277">
              <w:rPr>
                <w:rFonts w:cstheme="minorHAnsi"/>
                <w:sz w:val="18"/>
                <w:szCs w:val="18"/>
              </w:rPr>
              <w:t>y</w:t>
            </w:r>
            <w:r>
              <w:rPr>
                <w:rFonts w:cstheme="minorHAnsi"/>
                <w:sz w:val="18"/>
                <w:szCs w:val="18"/>
              </w:rPr>
              <w:t xml:space="preserve"> różnymi sposobami</w:t>
            </w:r>
            <w:r w:rsidR="00626277">
              <w:rPr>
                <w:rFonts w:cstheme="minorHAnsi"/>
                <w:sz w:val="18"/>
                <w:szCs w:val="18"/>
              </w:rPr>
              <w:t xml:space="preserve"> oraz pisze programy o większym stopniu trudności</w:t>
            </w:r>
          </w:p>
        </w:tc>
      </w:tr>
      <w:tr w:rsidR="00272EDF" w:rsidRPr="00622484" w14:paraId="58462035" w14:textId="77777777" w:rsidTr="005F628A">
        <w:tc>
          <w:tcPr>
            <w:tcW w:w="1694" w:type="dxa"/>
          </w:tcPr>
          <w:p w14:paraId="5846201D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2.2. Piszemy programy w języku Python</w:t>
            </w:r>
          </w:p>
        </w:tc>
        <w:tc>
          <w:tcPr>
            <w:tcW w:w="1693" w:type="dxa"/>
          </w:tcPr>
          <w:p w14:paraId="5846201E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12., 13. i 14. Piszemy programy w języku Python</w:t>
            </w:r>
          </w:p>
        </w:tc>
        <w:tc>
          <w:tcPr>
            <w:tcW w:w="2034" w:type="dxa"/>
          </w:tcPr>
          <w:p w14:paraId="6CC0220C" w14:textId="77777777" w:rsidR="00015B78" w:rsidRDefault="00015B7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do czego używa się zmiennych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837AE">
              <w:rPr>
                <w:rFonts w:cstheme="minorHAnsi"/>
                <w:sz w:val="18"/>
                <w:szCs w:val="18"/>
              </w:rPr>
              <w:t>programach</w:t>
            </w:r>
            <w:r w:rsidRPr="00CA3A9F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1F" w14:textId="0D1EAC2E" w:rsidR="005F628A" w:rsidRDefault="00CA3A9F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CA3A9F">
              <w:rPr>
                <w:rFonts w:cstheme="minorHAnsi"/>
                <w:sz w:val="18"/>
                <w:szCs w:val="18"/>
              </w:rPr>
              <w:t>pisze proste programy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  <w:r w:rsidR="00E14D9D">
              <w:rPr>
                <w:rFonts w:cstheme="minorHAnsi"/>
                <w:sz w:val="18"/>
                <w:szCs w:val="18"/>
              </w:rPr>
              <w:t xml:space="preserve">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14D9D">
              <w:rPr>
                <w:rFonts w:cstheme="minorHAnsi"/>
                <w:sz w:val="18"/>
                <w:szCs w:val="18"/>
              </w:rPr>
              <w:t>wykorzystaniem zmiennych</w:t>
            </w:r>
          </w:p>
          <w:p w14:paraId="58462020" w14:textId="4B6BF5EB" w:rsidR="008165A3" w:rsidRPr="00015B78" w:rsidRDefault="008165A3" w:rsidP="00015B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</w:tcPr>
          <w:p w14:paraId="58462021" w14:textId="3ADB20FD" w:rsidR="00727FC9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>wykonuje obliczenia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1F41EF">
              <w:rPr>
                <w:rFonts w:cstheme="minorHAnsi"/>
                <w:sz w:val="18"/>
                <w:szCs w:val="18"/>
              </w:rPr>
              <w:t>języku Python</w:t>
            </w:r>
          </w:p>
          <w:p w14:paraId="58462022" w14:textId="038D5A76" w:rsidR="005F628A" w:rsidRPr="00626277" w:rsidRDefault="00727FC9" w:rsidP="00E14D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 xml:space="preserve">omawia działanie operatorów arytmetycznych </w:t>
            </w:r>
          </w:p>
          <w:p w14:paraId="58462025" w14:textId="3B58A9C7" w:rsidR="002732A8" w:rsidRPr="000E7C66" w:rsidRDefault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</w:t>
            </w:r>
            <w:r w:rsidRPr="00626277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>listy w języku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 xml:space="preserve">Python </w:t>
            </w:r>
            <w:r>
              <w:rPr>
                <w:rFonts w:cstheme="minorHAnsi"/>
                <w:sz w:val="18"/>
                <w:szCs w:val="18"/>
              </w:rPr>
              <w:t xml:space="preserve">oraz operatory logiczne </w:t>
            </w:r>
          </w:p>
        </w:tc>
        <w:tc>
          <w:tcPr>
            <w:tcW w:w="1995" w:type="dxa"/>
          </w:tcPr>
          <w:p w14:paraId="58462028" w14:textId="2E64A708" w:rsidR="00322796" w:rsidRPr="00626277" w:rsidRDefault="00C747A6" w:rsidP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instrukcj</w:t>
            </w:r>
            <w:r w:rsidR="00E14D9D" w:rsidRPr="00626277">
              <w:rPr>
                <w:rFonts w:cstheme="minorHAnsi"/>
                <w:sz w:val="18"/>
                <w:szCs w:val="18"/>
              </w:rPr>
              <w:t>ę</w:t>
            </w:r>
            <w:r w:rsidRPr="00626277">
              <w:rPr>
                <w:rFonts w:cstheme="minorHAnsi"/>
                <w:sz w:val="18"/>
                <w:szCs w:val="18"/>
              </w:rPr>
              <w:t xml:space="preserve"> warunkow</w:t>
            </w:r>
            <w:r w:rsidR="00E14D9D" w:rsidRPr="00626277">
              <w:rPr>
                <w:rFonts w:cstheme="minorHAnsi"/>
                <w:sz w:val="18"/>
                <w:szCs w:val="18"/>
              </w:rPr>
              <w:t>ą</w:t>
            </w:r>
            <w:r w:rsidR="00626277" w:rsidRPr="00626277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r w:rsidR="00E14D9D" w:rsidRPr="00626277">
              <w:rPr>
                <w:rFonts w:cstheme="minorHAnsi"/>
                <w:sz w:val="18"/>
                <w:szCs w:val="18"/>
              </w:rPr>
              <w:t xml:space="preserve"> oraz </w:t>
            </w:r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r w:rsidR="00626277" w:rsidRPr="00626277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else</w:t>
            </w:r>
            <w:r w:rsidR="00626277" w:rsidRPr="00015B78">
              <w:rPr>
                <w:rFonts w:cstheme="minorHAnsi"/>
                <w:sz w:val="20"/>
                <w:szCs w:val="20"/>
              </w:rPr>
              <w:t xml:space="preserve"> </w:t>
            </w:r>
            <w:r w:rsidRPr="00626277">
              <w:rPr>
                <w:rFonts w:cstheme="minorHAnsi"/>
                <w:sz w:val="18"/>
                <w:szCs w:val="18"/>
              </w:rPr>
              <w:t>w</w:t>
            </w:r>
            <w:r w:rsidR="00E519AD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 xml:space="preserve">programach </w:t>
            </w:r>
          </w:p>
          <w:p w14:paraId="58462029" w14:textId="73DD66C4" w:rsidR="00D45833" w:rsidRDefault="00D4583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iterację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>ko</w:t>
            </w:r>
            <w:r>
              <w:rPr>
                <w:rFonts w:cstheme="minorHAnsi"/>
                <w:sz w:val="18"/>
                <w:szCs w:val="18"/>
              </w:rPr>
              <w:t>nstruowanych algorytmach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2A" w14:textId="3EB52AE1" w:rsidR="00E14D9D" w:rsidRPr="00E14D9D" w:rsidRDefault="008B066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</w:t>
            </w:r>
            <w:r w:rsidR="00667B9D">
              <w:rPr>
                <w:rFonts w:cstheme="minorHAnsi"/>
                <w:sz w:val="18"/>
                <w:szCs w:val="18"/>
              </w:rPr>
              <w:t xml:space="preserve"> w programach</w:t>
            </w:r>
            <w:r>
              <w:rPr>
                <w:rFonts w:cstheme="minorHAnsi"/>
                <w:sz w:val="18"/>
                <w:szCs w:val="18"/>
              </w:rPr>
              <w:t xml:space="preserve"> instrukcję iteracyjną</w:t>
            </w:r>
            <w:r w:rsidR="00E519AD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E14D9D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2D" w14:textId="6E9008DA" w:rsidR="00EB554E" w:rsidRPr="00622484" w:rsidRDefault="00E14D9D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definiuje funkcje w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Pr="00567F98">
              <w:rPr>
                <w:rFonts w:cstheme="minorHAnsi"/>
                <w:sz w:val="18"/>
                <w:szCs w:val="18"/>
              </w:rPr>
              <w:t xml:space="preserve">języku Python </w:t>
            </w:r>
            <w:r w:rsidRPr="00567F98">
              <w:rPr>
                <w:rFonts w:cstheme="minorHAnsi"/>
                <w:sz w:val="18"/>
                <w:szCs w:val="18"/>
              </w:rPr>
              <w:lastRenderedPageBreak/>
              <w:t>i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="00626277" w:rsidRPr="00567F98">
              <w:rPr>
                <w:rFonts w:cstheme="minorHAnsi"/>
                <w:sz w:val="18"/>
                <w:szCs w:val="18"/>
              </w:rPr>
              <w:t>omawia różnice między funkcjami zwracającymi wartość a</w:t>
            </w:r>
            <w:r w:rsidR="00567F98">
              <w:rPr>
                <w:rFonts w:cstheme="minorHAnsi"/>
                <w:sz w:val="18"/>
                <w:szCs w:val="18"/>
              </w:rPr>
              <w:t> f</w:t>
            </w:r>
            <w:r w:rsidR="00C05053" w:rsidRPr="00015B78">
              <w:rPr>
                <w:rFonts w:cstheme="minorHAnsi"/>
                <w:sz w:val="18"/>
                <w:szCs w:val="18"/>
              </w:rPr>
              <w:t>unkcjami</w:t>
            </w:r>
            <w:r w:rsidR="00626277" w:rsidRPr="00567F98">
              <w:rPr>
                <w:rFonts w:cstheme="minorHAnsi"/>
                <w:sz w:val="18"/>
                <w:szCs w:val="18"/>
              </w:rPr>
              <w:t xml:space="preserve"> </w:t>
            </w:r>
            <w:r w:rsidR="00C05053" w:rsidRPr="00015B78">
              <w:rPr>
                <w:rFonts w:cstheme="minorHAnsi"/>
                <w:sz w:val="18"/>
                <w:szCs w:val="18"/>
              </w:rPr>
              <w:t xml:space="preserve">niezwracającymi </w:t>
            </w:r>
            <w:r w:rsidRPr="00015B78">
              <w:rPr>
                <w:rFonts w:cstheme="minorHAnsi"/>
                <w:sz w:val="18"/>
                <w:szCs w:val="18"/>
              </w:rPr>
              <w:t>w</w:t>
            </w:r>
            <w:r w:rsidR="00C05053" w:rsidRPr="00015B78">
              <w:rPr>
                <w:rFonts w:cstheme="minorHAnsi"/>
                <w:sz w:val="18"/>
                <w:szCs w:val="18"/>
              </w:rPr>
              <w:t>artości</w:t>
            </w:r>
          </w:p>
        </w:tc>
        <w:tc>
          <w:tcPr>
            <w:tcW w:w="2096" w:type="dxa"/>
          </w:tcPr>
          <w:p w14:paraId="5846202F" w14:textId="77777777" w:rsidR="005F628A" w:rsidRDefault="002033BC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033BC">
              <w:rPr>
                <w:rFonts w:cstheme="minorHAnsi"/>
                <w:sz w:val="18"/>
                <w:szCs w:val="18"/>
              </w:rPr>
              <w:lastRenderedPageBreak/>
              <w:t>konstruuje złożone sytuacje warunkowe</w:t>
            </w:r>
            <w:r>
              <w:rPr>
                <w:rFonts w:cstheme="minorHAnsi"/>
                <w:sz w:val="18"/>
                <w:szCs w:val="18"/>
              </w:rPr>
              <w:t xml:space="preserve"> (wiele warunków) w algorytmach</w:t>
            </w:r>
          </w:p>
          <w:p w14:paraId="58462030" w14:textId="77777777" w:rsidR="00110966" w:rsidRDefault="001109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 programy zawierające instrukcje warunkowe, pętle oraz funkcje</w:t>
            </w:r>
          </w:p>
          <w:p w14:paraId="58462031" w14:textId="6386B8AC" w:rsidR="0011096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jakie </w:t>
            </w:r>
            <w:r w:rsidR="00110966">
              <w:rPr>
                <w:rFonts w:cstheme="minorHAnsi"/>
                <w:sz w:val="18"/>
                <w:szCs w:val="18"/>
              </w:rPr>
              <w:t>błędy zwraca interpreter</w:t>
            </w:r>
          </w:p>
          <w:p w14:paraId="58462032" w14:textId="0BCDBEF8" w:rsidR="00110966" w:rsidRPr="00622484" w:rsidRDefault="00110966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 xml:space="preserve">czyta kod źródłowy i </w:t>
            </w:r>
            <w:r w:rsidR="00C87E68">
              <w:rPr>
                <w:rFonts w:cstheme="minorHAnsi"/>
                <w:sz w:val="18"/>
                <w:szCs w:val="18"/>
              </w:rPr>
              <w:t xml:space="preserve">opisuje </w:t>
            </w:r>
            <w:r>
              <w:rPr>
                <w:rFonts w:cstheme="minorHAnsi"/>
                <w:sz w:val="18"/>
                <w:szCs w:val="18"/>
              </w:rPr>
              <w:t>jego działanie</w:t>
            </w:r>
          </w:p>
        </w:tc>
        <w:tc>
          <w:tcPr>
            <w:tcW w:w="2383" w:type="dxa"/>
          </w:tcPr>
          <w:p w14:paraId="58462033" w14:textId="6F23EA16" w:rsidR="005F628A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27FC9">
              <w:rPr>
                <w:rFonts w:cstheme="minorHAnsi"/>
                <w:sz w:val="18"/>
                <w:szCs w:val="18"/>
              </w:rPr>
              <w:lastRenderedPageBreak/>
              <w:t xml:space="preserve">pisze programy w języku Python </w:t>
            </w:r>
            <w:r w:rsidR="00626277">
              <w:rPr>
                <w:rFonts w:cstheme="minorHAnsi"/>
                <w:sz w:val="18"/>
                <w:szCs w:val="18"/>
              </w:rPr>
              <w:t xml:space="preserve">do </w:t>
            </w:r>
            <w:r w:rsidRPr="00727FC9">
              <w:rPr>
                <w:rFonts w:cstheme="minorHAnsi"/>
                <w:sz w:val="18"/>
                <w:szCs w:val="18"/>
              </w:rPr>
              <w:t>rozwiązywanie zadań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 w:rsidRPr="00727FC9">
              <w:rPr>
                <w:rFonts w:cstheme="minorHAnsi"/>
                <w:sz w:val="18"/>
                <w:szCs w:val="18"/>
              </w:rPr>
              <w:t>matema</w:t>
            </w:r>
            <w:r>
              <w:rPr>
                <w:rFonts w:cstheme="minorHAnsi"/>
                <w:sz w:val="18"/>
                <w:szCs w:val="18"/>
              </w:rPr>
              <w:t>tycznych</w:t>
            </w:r>
          </w:p>
          <w:p w14:paraId="58462034" w14:textId="6668BC77" w:rsidR="00A64C13" w:rsidRPr="00622484" w:rsidRDefault="00A64C13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64C13">
              <w:rPr>
                <w:rFonts w:cstheme="minorHAnsi"/>
                <w:sz w:val="18"/>
                <w:szCs w:val="18"/>
              </w:rPr>
              <w:t>tworzy program składający się z kilku funkcji wywoływanych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  <w:r w:rsidRPr="00A64C13">
              <w:rPr>
                <w:rFonts w:cstheme="minorHAnsi"/>
                <w:sz w:val="18"/>
                <w:szCs w:val="18"/>
              </w:rPr>
              <w:t>w programie głównym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272EDF" w:rsidRPr="00622484" w14:paraId="58462045" w14:textId="77777777" w:rsidTr="005F628A">
        <w:tc>
          <w:tcPr>
            <w:tcW w:w="1694" w:type="dxa"/>
          </w:tcPr>
          <w:p w14:paraId="5846203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2.3. Algorytmy na liczbach naturalnych</w:t>
            </w:r>
          </w:p>
        </w:tc>
        <w:tc>
          <w:tcPr>
            <w:tcW w:w="1693" w:type="dxa"/>
          </w:tcPr>
          <w:p w14:paraId="5846203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15., 16. i 17. Algorytmy na liczbach naturalnych</w:t>
            </w:r>
          </w:p>
        </w:tc>
        <w:tc>
          <w:tcPr>
            <w:tcW w:w="2034" w:type="dxa"/>
          </w:tcPr>
          <w:p w14:paraId="58462038" w14:textId="13F2DEF7" w:rsidR="005F628A" w:rsidRDefault="00C87E68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>działanie operatora modulo</w:t>
            </w:r>
          </w:p>
          <w:p w14:paraId="5846203A" w14:textId="50651601" w:rsidR="000021D7" w:rsidRPr="00622484" w:rsidRDefault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0021D7">
              <w:rPr>
                <w:rFonts w:cstheme="minorHAnsi"/>
                <w:sz w:val="18"/>
                <w:szCs w:val="18"/>
              </w:rPr>
              <w:t xml:space="preserve"> algorytm badania podzielności liczb</w:t>
            </w:r>
          </w:p>
        </w:tc>
        <w:tc>
          <w:tcPr>
            <w:tcW w:w="2101" w:type="dxa"/>
          </w:tcPr>
          <w:p w14:paraId="5846203B" w14:textId="77777777" w:rsidR="00EB554E" w:rsidRPr="000E7C66" w:rsidRDefault="00CD6C8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zapisuje w postaci listy kroków algorytm badania podzielności liczb naturalnych</w:t>
            </w:r>
          </w:p>
          <w:p w14:paraId="5846203C" w14:textId="50A16F39" w:rsidR="00093889" w:rsidRPr="000E7C66" w:rsidRDefault="008B066F" w:rsidP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4C6CEA">
              <w:rPr>
                <w:rFonts w:cstheme="minorHAnsi"/>
                <w:sz w:val="18"/>
                <w:szCs w:val="18"/>
              </w:rPr>
              <w:t xml:space="preserve">wykorzystuje </w:t>
            </w:r>
            <w:r w:rsidR="00C87E68" w:rsidRPr="004C6CEA">
              <w:rPr>
                <w:rFonts w:cstheme="minorHAnsi"/>
                <w:sz w:val="18"/>
                <w:szCs w:val="18"/>
              </w:rPr>
              <w:t>w</w:t>
            </w:r>
            <w:r w:rsidR="00C87E68">
              <w:rPr>
                <w:rFonts w:cstheme="minorHAnsi"/>
                <w:sz w:val="18"/>
                <w:szCs w:val="18"/>
              </w:rPr>
              <w:t> </w:t>
            </w:r>
            <w:r w:rsidR="00C87E68" w:rsidRPr="004C6CEA">
              <w:rPr>
                <w:rFonts w:cstheme="minorHAnsi"/>
                <w:sz w:val="18"/>
                <w:szCs w:val="18"/>
              </w:rPr>
              <w:t xml:space="preserve">programach </w:t>
            </w:r>
            <w:r w:rsidRPr="004C6CEA">
              <w:rPr>
                <w:rFonts w:cstheme="minorHAnsi"/>
                <w:sz w:val="18"/>
                <w:szCs w:val="18"/>
              </w:rPr>
              <w:t>instrukcj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4C6CEA">
              <w:rPr>
                <w:rFonts w:cstheme="minorHAnsi"/>
                <w:sz w:val="18"/>
                <w:szCs w:val="18"/>
              </w:rPr>
              <w:t xml:space="preserve"> iteracyjn</w:t>
            </w:r>
            <w:r>
              <w:rPr>
                <w:rFonts w:cstheme="minorHAnsi"/>
                <w:sz w:val="18"/>
                <w:szCs w:val="18"/>
              </w:rPr>
              <w:t>ą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4C6CE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995" w:type="dxa"/>
          </w:tcPr>
          <w:p w14:paraId="5846203D" w14:textId="5670F12C" w:rsidR="005F628A" w:rsidRDefault="00A52F0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8B066F">
              <w:rPr>
                <w:rFonts w:cstheme="minorHAnsi"/>
                <w:sz w:val="18"/>
                <w:szCs w:val="18"/>
              </w:rPr>
              <w:t>algorytm Euklidesa</w:t>
            </w:r>
            <w:r w:rsidR="000021D7">
              <w:rPr>
                <w:rFonts w:cstheme="minorHAnsi"/>
                <w:sz w:val="18"/>
                <w:szCs w:val="18"/>
              </w:rPr>
              <w:t xml:space="preserve"> </w:t>
            </w:r>
            <w:r w:rsidR="00FA7A91">
              <w:rPr>
                <w:rFonts w:cstheme="minorHAnsi"/>
                <w:sz w:val="18"/>
                <w:szCs w:val="18"/>
              </w:rPr>
              <w:t>i</w:t>
            </w:r>
            <w:r w:rsidR="00C87E68">
              <w:rPr>
                <w:rFonts w:cstheme="minorHAnsi"/>
                <w:sz w:val="18"/>
                <w:szCs w:val="18"/>
              </w:rPr>
              <w:t xml:space="preserve"> 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  <w:p w14:paraId="5846203E" w14:textId="191E0D39" w:rsidR="008F353F" w:rsidRPr="00622484" w:rsidRDefault="00C87E6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 xml:space="preserve">algorytm wyodrębniania cyfr danej liczby i </w:t>
            </w:r>
            <w:r>
              <w:rPr>
                <w:rFonts w:cstheme="minorHAnsi"/>
                <w:sz w:val="18"/>
                <w:szCs w:val="18"/>
              </w:rPr>
              <w:t xml:space="preserve">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</w:tc>
        <w:tc>
          <w:tcPr>
            <w:tcW w:w="2096" w:type="dxa"/>
          </w:tcPr>
          <w:p w14:paraId="5846203F" w14:textId="77777777" w:rsidR="005F628A" w:rsidRDefault="00345C91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wyjaśnia różnice między instrukcją iteracyjną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093889">
              <w:rPr>
                <w:rFonts w:cstheme="minorHAnsi"/>
                <w:sz w:val="18"/>
                <w:szCs w:val="18"/>
              </w:rPr>
              <w:t xml:space="preserve"> a pętlą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43" w14:textId="07C7DCB1" w:rsidR="0021019F" w:rsidRPr="00093889" w:rsidRDefault="00A52F05" w:rsidP="00997F4E">
            <w:pPr>
              <w:pStyle w:val="Akapitzlist"/>
              <w:numPr>
                <w:ilvl w:val="0"/>
                <w:numId w:val="19"/>
              </w:numPr>
              <w:ind w:left="170" w:hanging="170"/>
            </w:pPr>
            <w:r>
              <w:rPr>
                <w:rFonts w:cstheme="minorHAnsi"/>
                <w:sz w:val="18"/>
                <w:szCs w:val="18"/>
              </w:rPr>
              <w:t>pisze programy obliczające NWD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stosując algorytm Euklidesa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oraz wypisujące cyfry danej liczby</w:t>
            </w:r>
          </w:p>
        </w:tc>
        <w:tc>
          <w:tcPr>
            <w:tcW w:w="2383" w:type="dxa"/>
          </w:tcPr>
          <w:p w14:paraId="58462044" w14:textId="5D08A407" w:rsidR="00DE67B6" w:rsidRPr="000E7C66" w:rsidRDefault="00A52F0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</w:t>
            </w:r>
            <w:r w:rsidR="00093889" w:rsidRPr="00093889">
              <w:rPr>
                <w:rFonts w:cstheme="minorHAnsi"/>
                <w:sz w:val="18"/>
                <w:szCs w:val="18"/>
              </w:rPr>
              <w:t xml:space="preserve"> programy </w:t>
            </w:r>
            <w:r w:rsidR="00AD7E03">
              <w:rPr>
                <w:rFonts w:cstheme="minorHAnsi"/>
                <w:sz w:val="18"/>
                <w:szCs w:val="18"/>
              </w:rPr>
              <w:t>wykorzystujące algorytmy</w:t>
            </w:r>
            <w:r w:rsidR="00C87E68">
              <w:rPr>
                <w:rFonts w:cstheme="minorHAnsi"/>
                <w:sz w:val="18"/>
                <w:szCs w:val="18"/>
              </w:rPr>
              <w:t xml:space="preserve"> </w:t>
            </w:r>
            <w:r w:rsidR="00AD7E03">
              <w:rPr>
                <w:rFonts w:cstheme="minorHAnsi"/>
                <w:sz w:val="18"/>
                <w:szCs w:val="18"/>
              </w:rPr>
              <w:t xml:space="preserve">Euklidesa </w:t>
            </w:r>
            <w:r>
              <w:rPr>
                <w:rFonts w:cstheme="minorHAnsi"/>
                <w:sz w:val="18"/>
                <w:szCs w:val="18"/>
              </w:rPr>
              <w:t xml:space="preserve">(np. obliczający NWW) </w:t>
            </w:r>
            <w:r w:rsidR="00AD7E03">
              <w:rPr>
                <w:rFonts w:cstheme="minorHAnsi"/>
                <w:sz w:val="18"/>
                <w:szCs w:val="18"/>
              </w:rPr>
              <w:t>oraz wyodrębniania cyfr danej liczby</w:t>
            </w:r>
          </w:p>
        </w:tc>
      </w:tr>
      <w:tr w:rsidR="00272EDF" w:rsidRPr="00622484" w14:paraId="58462055" w14:textId="77777777" w:rsidTr="005F628A">
        <w:tc>
          <w:tcPr>
            <w:tcW w:w="1694" w:type="dxa"/>
          </w:tcPr>
          <w:p w14:paraId="5846204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2.4. Algorytmy wyszukiwania</w:t>
            </w:r>
          </w:p>
        </w:tc>
        <w:tc>
          <w:tcPr>
            <w:tcW w:w="1693" w:type="dxa"/>
          </w:tcPr>
          <w:p w14:paraId="5846204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18. i 19. Algorytmy wyszukiwania</w:t>
            </w:r>
          </w:p>
        </w:tc>
        <w:tc>
          <w:tcPr>
            <w:tcW w:w="2034" w:type="dxa"/>
          </w:tcPr>
          <w:p w14:paraId="58462048" w14:textId="2F899043" w:rsidR="00DE67B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</w:t>
            </w:r>
            <w:r w:rsidR="00DE67B6">
              <w:rPr>
                <w:rFonts w:cstheme="minorHAnsi"/>
                <w:sz w:val="18"/>
                <w:szCs w:val="18"/>
              </w:rPr>
              <w:t xml:space="preserve"> wyszukiwania informacji w zbiorze</w:t>
            </w:r>
          </w:p>
          <w:p w14:paraId="5846204B" w14:textId="13647132" w:rsidR="002732A8" w:rsidRPr="000E7C66" w:rsidRDefault="00032B90" w:rsidP="005E019C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sprawdza działanie programów wyszukujących </w:t>
            </w:r>
            <w:r w:rsidR="00F07E56">
              <w:rPr>
                <w:rFonts w:cstheme="minorHAnsi"/>
                <w:sz w:val="18"/>
                <w:szCs w:val="18"/>
              </w:rPr>
              <w:t xml:space="preserve">element </w:t>
            </w:r>
            <w:r>
              <w:rPr>
                <w:rFonts w:cstheme="minorHAnsi"/>
                <w:sz w:val="18"/>
                <w:szCs w:val="18"/>
              </w:rPr>
              <w:t>w</w:t>
            </w:r>
            <w:r w:rsidR="00086A48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zbiorze</w:t>
            </w:r>
          </w:p>
        </w:tc>
        <w:tc>
          <w:tcPr>
            <w:tcW w:w="2101" w:type="dxa"/>
          </w:tcPr>
          <w:p w14:paraId="5846204E" w14:textId="3BD9BF59" w:rsidR="005E019C" w:rsidRPr="00F07E56" w:rsidRDefault="00DE67B6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FA7A91">
              <w:rPr>
                <w:rFonts w:cstheme="minorHAnsi"/>
                <w:sz w:val="18"/>
                <w:szCs w:val="18"/>
              </w:rPr>
              <w:t>zapisuje algorytm wyszukiwania elementu w zbiorze nieuporządkowanym</w:t>
            </w:r>
            <w:r w:rsidR="00086A48" w:rsidRPr="00FA7A91">
              <w:rPr>
                <w:rFonts w:cstheme="minorHAnsi"/>
                <w:sz w:val="18"/>
                <w:szCs w:val="18"/>
              </w:rPr>
              <w:t>,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 w</w:t>
            </w:r>
            <w:r w:rsidR="00086A48" w:rsidRPr="00FA7A91">
              <w:rPr>
                <w:rFonts w:cstheme="minorHAnsi"/>
                <w:sz w:val="18"/>
                <w:szCs w:val="18"/>
              </w:rPr>
              <w:t> 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tym elementu </w:t>
            </w:r>
            <w:r w:rsidR="005E019C" w:rsidRPr="00FA7A91">
              <w:rPr>
                <w:rFonts w:cstheme="minorHAnsi"/>
                <w:sz w:val="18"/>
                <w:szCs w:val="18"/>
              </w:rPr>
              <w:t xml:space="preserve">największego </w:t>
            </w:r>
            <w:r w:rsidR="007320A6" w:rsidRPr="00FA7A91">
              <w:rPr>
                <w:rFonts w:cstheme="minorHAnsi"/>
                <w:sz w:val="18"/>
                <w:szCs w:val="18"/>
              </w:rPr>
              <w:t>i</w:t>
            </w:r>
            <w:r w:rsidR="00505990" w:rsidRPr="00FA7A91">
              <w:rPr>
                <w:rFonts w:cstheme="minorHAnsi"/>
                <w:sz w:val="18"/>
                <w:szCs w:val="18"/>
              </w:rPr>
              <w:t> </w:t>
            </w:r>
            <w:r w:rsidR="005E019C" w:rsidRPr="00FA7A91">
              <w:rPr>
                <w:rFonts w:cstheme="minorHAnsi"/>
                <w:sz w:val="18"/>
                <w:szCs w:val="18"/>
              </w:rPr>
              <w:t>najmniejszego</w:t>
            </w:r>
          </w:p>
        </w:tc>
        <w:tc>
          <w:tcPr>
            <w:tcW w:w="1995" w:type="dxa"/>
          </w:tcPr>
          <w:p w14:paraId="58462051" w14:textId="19EC9CC2" w:rsidR="002732A8" w:rsidRPr="00622484" w:rsidRDefault="002732A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781F">
              <w:rPr>
                <w:rFonts w:cstheme="minorHAnsi"/>
                <w:sz w:val="18"/>
                <w:szCs w:val="18"/>
              </w:rPr>
              <w:t>implementuje algorytm wyszukiwania elementu w zbiorze nieuporządkowanym</w:t>
            </w:r>
          </w:p>
        </w:tc>
        <w:tc>
          <w:tcPr>
            <w:tcW w:w="2096" w:type="dxa"/>
          </w:tcPr>
          <w:p w14:paraId="58462053" w14:textId="71BDFE5D" w:rsidR="00093889" w:rsidRPr="000E7C66" w:rsidRDefault="002732A8" w:rsidP="0088781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samodzielnie zapisuje </w:t>
            </w:r>
            <w:r w:rsidR="00B047A4">
              <w:rPr>
                <w:rFonts w:cstheme="minorHAnsi"/>
                <w:sz w:val="18"/>
                <w:szCs w:val="18"/>
              </w:rPr>
              <w:t xml:space="preserve">w wybranej postaci </w:t>
            </w:r>
            <w:r>
              <w:rPr>
                <w:rFonts w:cstheme="minorHAnsi"/>
                <w:sz w:val="18"/>
                <w:szCs w:val="18"/>
              </w:rPr>
              <w:t xml:space="preserve">algorytm wyszukiwania elementu w zbiorze </w:t>
            </w:r>
          </w:p>
        </w:tc>
        <w:tc>
          <w:tcPr>
            <w:tcW w:w="2383" w:type="dxa"/>
          </w:tcPr>
          <w:p w14:paraId="58462054" w14:textId="2C78F070" w:rsidR="005F628A" w:rsidRPr="00622484" w:rsidRDefault="00093889" w:rsidP="007E568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7E568E">
              <w:rPr>
                <w:rFonts w:cstheme="minorHAnsi"/>
                <w:sz w:val="18"/>
                <w:szCs w:val="18"/>
              </w:rPr>
              <w:t>i</w:t>
            </w:r>
            <w:r w:rsidR="00B047A4">
              <w:rPr>
                <w:rFonts w:cstheme="minorHAnsi"/>
                <w:sz w:val="18"/>
                <w:szCs w:val="18"/>
              </w:rPr>
              <w:t> </w:t>
            </w:r>
            <w:r w:rsidR="007E568E">
              <w:rPr>
                <w:rFonts w:cstheme="minorHAnsi"/>
                <w:sz w:val="18"/>
                <w:szCs w:val="18"/>
              </w:rPr>
              <w:t>optymalizuje algorytmy wyszukiwania</w:t>
            </w:r>
          </w:p>
        </w:tc>
      </w:tr>
      <w:tr w:rsidR="00272EDF" w:rsidRPr="00622484" w14:paraId="58462062" w14:textId="77777777" w:rsidTr="005F628A">
        <w:tc>
          <w:tcPr>
            <w:tcW w:w="1694" w:type="dxa"/>
          </w:tcPr>
          <w:p w14:paraId="5846205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2.5. Algorytmy porządkowania</w:t>
            </w:r>
          </w:p>
        </w:tc>
        <w:tc>
          <w:tcPr>
            <w:tcW w:w="1693" w:type="dxa"/>
          </w:tcPr>
          <w:p w14:paraId="58462057" w14:textId="77777777" w:rsidR="005F628A" w:rsidRPr="00622484" w:rsidRDefault="00F00667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20. i 21. Algorytmy porządkowania</w:t>
            </w:r>
          </w:p>
        </w:tc>
        <w:tc>
          <w:tcPr>
            <w:tcW w:w="2034" w:type="dxa"/>
          </w:tcPr>
          <w:p w14:paraId="58462058" w14:textId="5BB149DB" w:rsidR="00472B9A" w:rsidRDefault="00B047A4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 porządkowania danych</w:t>
            </w:r>
          </w:p>
          <w:p w14:paraId="58462059" w14:textId="77777777" w:rsidR="006B511B" w:rsidRPr="005170FF" w:rsidRDefault="00032B90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sprawdza</w:t>
            </w:r>
            <w:r w:rsidR="007E568E">
              <w:rPr>
                <w:rFonts w:cstheme="minorHAnsi"/>
                <w:sz w:val="18"/>
                <w:szCs w:val="18"/>
              </w:rPr>
              <w:t xml:space="preserve"> </w:t>
            </w:r>
            <w:r w:rsidR="00641DB3" w:rsidRPr="00641DB3">
              <w:rPr>
                <w:rFonts w:cstheme="minorHAnsi"/>
                <w:sz w:val="18"/>
                <w:szCs w:val="18"/>
              </w:rPr>
              <w:t xml:space="preserve">działanie programu sortującego dla różnych danych </w:t>
            </w:r>
          </w:p>
        </w:tc>
        <w:tc>
          <w:tcPr>
            <w:tcW w:w="2101" w:type="dxa"/>
          </w:tcPr>
          <w:p w14:paraId="618C33D7" w14:textId="04ACE4C0" w:rsidR="00505990" w:rsidRPr="00272EDF" w:rsidRDefault="00472B9A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>zapisuje w wybranej formie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505990">
              <w:rPr>
                <w:rFonts w:cstheme="minorHAnsi"/>
                <w:sz w:val="18"/>
                <w:szCs w:val="18"/>
              </w:rPr>
              <w:t xml:space="preserve"> przez</w:t>
            </w:r>
            <w:r w:rsidR="00B047A4" w:rsidRPr="00505990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>wybieranie</w:t>
            </w:r>
          </w:p>
          <w:p w14:paraId="0A231756" w14:textId="5D93EDCF" w:rsidR="00505990" w:rsidRDefault="00505990" w:rsidP="00F84BC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 xml:space="preserve">omawia implementację </w:t>
            </w:r>
            <w:r w:rsidR="005E019C" w:rsidRPr="00505990">
              <w:rPr>
                <w:rFonts w:cstheme="minorHAnsi"/>
                <w:sz w:val="18"/>
                <w:szCs w:val="18"/>
              </w:rPr>
              <w:t>algorytm</w:t>
            </w:r>
            <w:r w:rsidR="005E019C">
              <w:rPr>
                <w:rFonts w:cstheme="minorHAnsi"/>
                <w:sz w:val="18"/>
                <w:szCs w:val="18"/>
              </w:rPr>
              <w:t>u</w:t>
            </w:r>
            <w:r w:rsidR="00272EDF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 xml:space="preserve">sortowania przez wybieranie </w:t>
            </w:r>
          </w:p>
          <w:p w14:paraId="5846205D" w14:textId="69A05F67" w:rsidR="0089746D" w:rsidRPr="000E7C66" w:rsidRDefault="005E019C" w:rsidP="003921B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 pętle zagnieżdżone i wyjaśnia, jak działają</w:t>
            </w:r>
          </w:p>
        </w:tc>
        <w:tc>
          <w:tcPr>
            <w:tcW w:w="1995" w:type="dxa"/>
          </w:tcPr>
          <w:p w14:paraId="5846205F" w14:textId="4F03768A" w:rsidR="005F628A" w:rsidRPr="00093889" w:rsidRDefault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472B9A">
              <w:rPr>
                <w:rFonts w:cstheme="minorHAnsi"/>
                <w:sz w:val="18"/>
                <w:szCs w:val="18"/>
              </w:rPr>
              <w:t>funkcje zastosowane w kodzie źródłowym algorytm</w:t>
            </w:r>
            <w:r w:rsidR="0088781F">
              <w:rPr>
                <w:rFonts w:cstheme="minorHAnsi"/>
                <w:sz w:val="18"/>
                <w:szCs w:val="18"/>
              </w:rPr>
              <w:t>u</w:t>
            </w:r>
            <w:r w:rsidR="00472B9A">
              <w:rPr>
                <w:rFonts w:cstheme="minorHAnsi"/>
                <w:sz w:val="18"/>
                <w:szCs w:val="18"/>
              </w:rPr>
              <w:t xml:space="preserve"> sortowania przez wybieranie</w:t>
            </w:r>
          </w:p>
        </w:tc>
        <w:tc>
          <w:tcPr>
            <w:tcW w:w="2096" w:type="dxa"/>
          </w:tcPr>
          <w:p w14:paraId="2BD62415" w14:textId="0A84B5E8" w:rsidR="005F628A" w:rsidRDefault="00472B9A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53165">
              <w:rPr>
                <w:rFonts w:cstheme="minorHAnsi"/>
                <w:sz w:val="18"/>
                <w:szCs w:val="18"/>
              </w:rPr>
              <w:t>implementuje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B53165">
              <w:rPr>
                <w:rFonts w:cstheme="minorHAnsi"/>
                <w:sz w:val="18"/>
                <w:szCs w:val="18"/>
              </w:rPr>
              <w:t xml:space="preserve"> przez wybieranie</w:t>
            </w:r>
          </w:p>
          <w:p w14:paraId="58462060" w14:textId="4FAE4796" w:rsidR="00272EDF" w:rsidRPr="00093889" w:rsidRDefault="00272EDF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modyfikacje w implementacji algorytm</w:t>
            </w:r>
            <w:r w:rsidR="00C1414A">
              <w:rPr>
                <w:rFonts w:cstheme="minorHAnsi"/>
                <w:sz w:val="18"/>
                <w:szCs w:val="18"/>
              </w:rPr>
              <w:t>u</w:t>
            </w:r>
            <w:r>
              <w:rPr>
                <w:rFonts w:cstheme="minorHAnsi"/>
                <w:sz w:val="18"/>
                <w:szCs w:val="18"/>
              </w:rPr>
              <w:t xml:space="preserve"> porządkowania przez wybieranie </w:t>
            </w:r>
          </w:p>
        </w:tc>
        <w:tc>
          <w:tcPr>
            <w:tcW w:w="2383" w:type="dxa"/>
          </w:tcPr>
          <w:p w14:paraId="58462061" w14:textId="6BFD1BCF" w:rsidR="00664113" w:rsidRPr="00272EDF" w:rsidRDefault="00093889" w:rsidP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664113">
              <w:rPr>
                <w:rFonts w:cstheme="minorHAnsi"/>
                <w:sz w:val="18"/>
                <w:szCs w:val="18"/>
              </w:rPr>
              <w:t>i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="00664113">
              <w:rPr>
                <w:rFonts w:cstheme="minorHAnsi"/>
                <w:sz w:val="18"/>
                <w:szCs w:val="18"/>
              </w:rPr>
              <w:t xml:space="preserve">optymalizuje </w:t>
            </w:r>
            <w:r w:rsidRPr="00093889">
              <w:rPr>
                <w:rFonts w:cstheme="minorHAnsi"/>
                <w:sz w:val="18"/>
                <w:szCs w:val="18"/>
              </w:rPr>
              <w:t>programy sortujące metodą przez wybieranie</w:t>
            </w:r>
          </w:p>
        </w:tc>
      </w:tr>
      <w:tr w:rsidR="00E16357" w:rsidRPr="00622484" w14:paraId="58462064" w14:textId="77777777" w:rsidTr="005F628A">
        <w:tc>
          <w:tcPr>
            <w:tcW w:w="13996" w:type="dxa"/>
            <w:gridSpan w:val="7"/>
          </w:tcPr>
          <w:p w14:paraId="58462063" w14:textId="77777777" w:rsidR="00E16357" w:rsidRPr="00093889" w:rsidRDefault="00F00667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3889">
              <w:rPr>
                <w:rFonts w:cstheme="minorHAnsi"/>
                <w:b/>
                <w:sz w:val="18"/>
                <w:szCs w:val="18"/>
              </w:rPr>
              <w:t>DZIAŁ 4. Projekty</w:t>
            </w:r>
          </w:p>
        </w:tc>
      </w:tr>
      <w:tr w:rsidR="00272EDF" w:rsidRPr="00622484" w14:paraId="58462072" w14:textId="77777777" w:rsidTr="005F628A">
        <w:tc>
          <w:tcPr>
            <w:tcW w:w="1694" w:type="dxa"/>
          </w:tcPr>
          <w:p w14:paraId="58462065" w14:textId="77777777" w:rsidR="00E16357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4.1. Dokumentacja szkolnej imprezy sportowej</w:t>
            </w:r>
          </w:p>
        </w:tc>
        <w:tc>
          <w:tcPr>
            <w:tcW w:w="1693" w:type="dxa"/>
          </w:tcPr>
          <w:p w14:paraId="58462066" w14:textId="77777777" w:rsidR="00E16357" w:rsidRPr="00622484" w:rsidRDefault="002C31CC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22. i 23. Dokumentacja szkolnej imprezy sportowej</w:t>
            </w:r>
          </w:p>
        </w:tc>
        <w:tc>
          <w:tcPr>
            <w:tcW w:w="2034" w:type="dxa"/>
          </w:tcPr>
          <w:p w14:paraId="58462068" w14:textId="08533A23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  <w:r w:rsidR="00505990">
              <w:rPr>
                <w:rFonts w:cstheme="minorHAnsi"/>
                <w:sz w:val="18"/>
                <w:szCs w:val="18"/>
              </w:rPr>
              <w:t>,</w:t>
            </w:r>
            <w:r w:rsidRPr="00272EDF">
              <w:rPr>
                <w:rFonts w:cstheme="minorHAnsi"/>
                <w:sz w:val="18"/>
                <w:szCs w:val="18"/>
              </w:rPr>
              <w:t xml:space="preserve"> wykonując powierzone </w:t>
            </w:r>
            <w:r w:rsidRPr="00272EDF">
              <w:rPr>
                <w:rFonts w:cstheme="minorHAnsi"/>
                <w:sz w:val="18"/>
                <w:szCs w:val="18"/>
              </w:rPr>
              <w:lastRenderedPageBreak/>
              <w:t>mu zadania o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niewielkim stopniu trudności</w:t>
            </w:r>
          </w:p>
        </w:tc>
        <w:tc>
          <w:tcPr>
            <w:tcW w:w="2101" w:type="dxa"/>
          </w:tcPr>
          <w:p w14:paraId="5846206A" w14:textId="785FB228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lastRenderedPageBreak/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</w:p>
          <w:p w14:paraId="5846206B" w14:textId="77777777" w:rsidR="006B60B5" w:rsidRPr="00A1580E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wprowadza dane do zaprojektowanych tabel</w:t>
            </w:r>
          </w:p>
        </w:tc>
        <w:tc>
          <w:tcPr>
            <w:tcW w:w="1995" w:type="dxa"/>
          </w:tcPr>
          <w:p w14:paraId="5846206C" w14:textId="5A2E7B77" w:rsidR="00E16357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 xml:space="preserve">przygotowuje dokumentację imprezy, </w:t>
            </w:r>
            <w:r w:rsidR="0021019F">
              <w:rPr>
                <w:rFonts w:cstheme="minorHAnsi"/>
                <w:sz w:val="18"/>
                <w:szCs w:val="18"/>
              </w:rPr>
              <w:t>wykonuje obliczenia,</w:t>
            </w:r>
            <w:r w:rsidR="006B60B5">
              <w:rPr>
                <w:rFonts w:cstheme="minorHAnsi"/>
                <w:sz w:val="18"/>
                <w:szCs w:val="18"/>
              </w:rPr>
              <w:t xml:space="preserve"> projektuje tabele oraz wykresy</w:t>
            </w:r>
          </w:p>
          <w:p w14:paraId="5846206D" w14:textId="77777777" w:rsidR="006B60B5" w:rsidRPr="00272EDF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lastRenderedPageBreak/>
              <w:t>współpracuje w grupie podczas pracy nad projektem</w:t>
            </w:r>
          </w:p>
        </w:tc>
        <w:tc>
          <w:tcPr>
            <w:tcW w:w="2096" w:type="dxa"/>
          </w:tcPr>
          <w:p w14:paraId="5846206E" w14:textId="4E95286B" w:rsidR="006B60B5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przygotowaniu dokumentacji szkolnej imprezy sportowej, przygotowuje </w:t>
            </w:r>
            <w:r>
              <w:rPr>
                <w:rFonts w:cstheme="minorHAnsi"/>
                <w:sz w:val="18"/>
                <w:szCs w:val="18"/>
              </w:rPr>
              <w:lastRenderedPageBreak/>
              <w:t>zestawienia, drukuje wyniki</w:t>
            </w:r>
          </w:p>
          <w:p w14:paraId="5846206F" w14:textId="77777777" w:rsidR="006B60B5" w:rsidRPr="00272EDF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</w:t>
            </w:r>
            <w:r w:rsidR="00A1580E" w:rsidRPr="00A1580E">
              <w:rPr>
                <w:rFonts w:cstheme="minorHAnsi"/>
                <w:sz w:val="18"/>
                <w:szCs w:val="18"/>
              </w:rPr>
              <w:t>pie podczas pracy nad projektem</w:t>
            </w:r>
          </w:p>
        </w:tc>
        <w:tc>
          <w:tcPr>
            <w:tcW w:w="2383" w:type="dxa"/>
          </w:tcPr>
          <w:p w14:paraId="58462070" w14:textId="31C22F84" w:rsidR="00E16357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 xml:space="preserve">przygotowaniu dokumentacji szkolnej imprezy sportowej, tworzy zestawienia zawierające </w:t>
            </w:r>
            <w:r>
              <w:rPr>
                <w:rFonts w:cstheme="minorHAnsi"/>
                <w:sz w:val="18"/>
                <w:szCs w:val="18"/>
              </w:rPr>
              <w:lastRenderedPageBreak/>
              <w:t>zaawansowane formuły, wykresy oraz elementy graficzne</w:t>
            </w:r>
          </w:p>
          <w:p w14:paraId="7902B38F" w14:textId="77777777" w:rsidR="006B60B5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  <w:p w14:paraId="58462071" w14:textId="47B4AAA1" w:rsidR="0021019F" w:rsidRPr="00272EDF" w:rsidRDefault="0021019F" w:rsidP="00272EDF">
            <w:pPr>
              <w:pStyle w:val="Akapitzlist"/>
              <w:ind w:left="170"/>
              <w:rPr>
                <w:rFonts w:cstheme="minorHAnsi"/>
                <w:sz w:val="18"/>
                <w:szCs w:val="18"/>
              </w:rPr>
            </w:pPr>
          </w:p>
        </w:tc>
      </w:tr>
      <w:tr w:rsidR="00272EDF" w:rsidRPr="00622484" w14:paraId="58462083" w14:textId="77777777" w:rsidTr="005F628A">
        <w:tc>
          <w:tcPr>
            <w:tcW w:w="1694" w:type="dxa"/>
          </w:tcPr>
          <w:p w14:paraId="58462073" w14:textId="77777777" w:rsidR="0059025E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4.2. Sterowanie obiektem na ekranie</w:t>
            </w:r>
          </w:p>
        </w:tc>
        <w:tc>
          <w:tcPr>
            <w:tcW w:w="1693" w:type="dxa"/>
          </w:tcPr>
          <w:p w14:paraId="58462074" w14:textId="77777777" w:rsidR="0059025E" w:rsidRPr="00622484" w:rsidRDefault="002C31CC" w:rsidP="002229F5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24., 25. i 26. Sterowanie obiektem na ekranie</w:t>
            </w:r>
          </w:p>
        </w:tc>
        <w:tc>
          <w:tcPr>
            <w:tcW w:w="2034" w:type="dxa"/>
          </w:tcPr>
          <w:p w14:paraId="58462075" w14:textId="0E4A00FB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aktywnie uczestniczy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pracach zespołu, realizuje powierzone zadania</w:t>
            </w:r>
            <w:r w:rsidR="006B60B5">
              <w:rPr>
                <w:rFonts w:cstheme="minorHAnsi"/>
                <w:sz w:val="18"/>
                <w:szCs w:val="18"/>
              </w:rPr>
              <w:t xml:space="preserve"> o niewielkim stopniu trudno</w:t>
            </w:r>
            <w:r w:rsidR="0021019F">
              <w:rPr>
                <w:rFonts w:cstheme="minorHAnsi"/>
                <w:sz w:val="18"/>
                <w:szCs w:val="18"/>
              </w:rPr>
              <w:t>ś</w:t>
            </w:r>
            <w:r w:rsidR="006B60B5">
              <w:rPr>
                <w:rFonts w:cstheme="minorHAnsi"/>
                <w:sz w:val="18"/>
                <w:szCs w:val="18"/>
              </w:rPr>
              <w:t>ci</w:t>
            </w:r>
          </w:p>
          <w:p w14:paraId="58462076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testuje grę na różnych etapach</w:t>
            </w:r>
          </w:p>
          <w:p w14:paraId="58462077" w14:textId="77777777" w:rsidR="006B60B5" w:rsidRPr="00272EDF" w:rsidRDefault="006B60B5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101" w:type="dxa"/>
          </w:tcPr>
          <w:p w14:paraId="58462078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 pracach nad wypracowaniem koncepcji gry</w:t>
            </w:r>
          </w:p>
          <w:p w14:paraId="5846207A" w14:textId="7F04F566" w:rsidR="0059025E" w:rsidRPr="00A1580E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995" w:type="dxa"/>
          </w:tcPr>
          <w:p w14:paraId="5846207B" w14:textId="6C26C9C9" w:rsidR="009B3F66" w:rsidRDefault="009B3F6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programuje wybrane funkcje</w:t>
            </w:r>
            <w:r w:rsidR="0021019F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elementy gry</w:t>
            </w:r>
          </w:p>
          <w:p w14:paraId="5846207D" w14:textId="12CD2A31" w:rsidR="00F77CEF" w:rsidRPr="0021019F" w:rsidRDefault="009B3F66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1019F">
              <w:rPr>
                <w:rFonts w:cstheme="minorHAnsi"/>
                <w:sz w:val="18"/>
                <w:szCs w:val="18"/>
              </w:rPr>
              <w:t>opracowuje opis gry</w:t>
            </w:r>
          </w:p>
          <w:p w14:paraId="5846207E" w14:textId="10A1B2EB" w:rsidR="009B3F66" w:rsidRPr="00272EDF" w:rsidRDefault="009B3F66" w:rsidP="00272E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58462080" w14:textId="18112DB1" w:rsidR="00F77CEF" w:rsidRPr="000E7C66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implementuje i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optymalizuje</w:t>
            </w:r>
            <w:r w:rsidR="009B3F66">
              <w:rPr>
                <w:rFonts w:cstheme="minorHAnsi"/>
                <w:sz w:val="18"/>
                <w:szCs w:val="18"/>
              </w:rPr>
              <w:t xml:space="preserve"> kod źródłowy gry, korzystając z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="009B3F66">
              <w:rPr>
                <w:rFonts w:cstheme="minorHAnsi"/>
                <w:sz w:val="18"/>
                <w:szCs w:val="18"/>
              </w:rPr>
              <w:t>wypracowanych założeń</w:t>
            </w:r>
          </w:p>
        </w:tc>
        <w:tc>
          <w:tcPr>
            <w:tcW w:w="2383" w:type="dxa"/>
          </w:tcPr>
          <w:p w14:paraId="58462081" w14:textId="77777777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 nowe elementy</w:t>
            </w:r>
          </w:p>
          <w:p w14:paraId="58462082" w14:textId="77777777" w:rsidR="006B60B5" w:rsidRPr="00622484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</w:tc>
      </w:tr>
    </w:tbl>
    <w:p w14:paraId="584620AB" w14:textId="77777777" w:rsidR="000C67F4" w:rsidRPr="00622484" w:rsidRDefault="000C67F4" w:rsidP="00664113">
      <w:pPr>
        <w:rPr>
          <w:rFonts w:cstheme="minorHAnsi"/>
          <w:sz w:val="18"/>
          <w:szCs w:val="18"/>
        </w:rPr>
      </w:pPr>
    </w:p>
    <w:sectPr w:rsidR="000C67F4" w:rsidRPr="00622484" w:rsidSect="009F5DC6">
      <w:footerReference w:type="default" r:id="rId10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A4AE" w14:textId="77777777" w:rsidR="007F046C" w:rsidRDefault="007F046C" w:rsidP="00BF2380">
      <w:r>
        <w:separator/>
      </w:r>
    </w:p>
  </w:endnote>
  <w:endnote w:type="continuationSeparator" w:id="0">
    <w:p w14:paraId="44BB889F" w14:textId="77777777" w:rsidR="007F046C" w:rsidRDefault="007F046C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620B1" w14:textId="50E1864D" w:rsidR="00BF2380" w:rsidRDefault="00BF2380" w:rsidP="00841588">
    <w:pPr>
      <w:spacing w:line="184" w:lineRule="exact"/>
      <w:ind w:left="20"/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9A93A" w14:textId="77777777" w:rsidR="007F046C" w:rsidRDefault="007F046C" w:rsidP="00BF2380">
      <w:r>
        <w:separator/>
      </w:r>
    </w:p>
  </w:footnote>
  <w:footnote w:type="continuationSeparator" w:id="0">
    <w:p w14:paraId="7DB782D7" w14:textId="77777777" w:rsidR="007F046C" w:rsidRDefault="007F046C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26874"/>
    <w:multiLevelType w:val="hybridMultilevel"/>
    <w:tmpl w:val="0546B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13996"/>
    <w:multiLevelType w:val="hybridMultilevel"/>
    <w:tmpl w:val="02EEE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D193F"/>
    <w:multiLevelType w:val="hybridMultilevel"/>
    <w:tmpl w:val="5394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41720"/>
    <w:multiLevelType w:val="hybridMultilevel"/>
    <w:tmpl w:val="71101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D66A7"/>
    <w:multiLevelType w:val="hybridMultilevel"/>
    <w:tmpl w:val="CB806C5E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1663044605">
    <w:abstractNumId w:val="14"/>
  </w:num>
  <w:num w:numId="2" w16cid:durableId="906917760">
    <w:abstractNumId w:val="0"/>
  </w:num>
  <w:num w:numId="3" w16cid:durableId="1326015399">
    <w:abstractNumId w:val="12"/>
  </w:num>
  <w:num w:numId="4" w16cid:durableId="1157957441">
    <w:abstractNumId w:val="2"/>
  </w:num>
  <w:num w:numId="5" w16cid:durableId="1695617124">
    <w:abstractNumId w:val="15"/>
  </w:num>
  <w:num w:numId="6" w16cid:durableId="1159006236">
    <w:abstractNumId w:val="16"/>
  </w:num>
  <w:num w:numId="7" w16cid:durableId="229970292">
    <w:abstractNumId w:val="9"/>
  </w:num>
  <w:num w:numId="8" w16cid:durableId="1789423454">
    <w:abstractNumId w:val="19"/>
  </w:num>
  <w:num w:numId="9" w16cid:durableId="61875546">
    <w:abstractNumId w:val="13"/>
  </w:num>
  <w:num w:numId="10" w16cid:durableId="293143830">
    <w:abstractNumId w:val="6"/>
  </w:num>
  <w:num w:numId="11" w16cid:durableId="147333959">
    <w:abstractNumId w:val="18"/>
  </w:num>
  <w:num w:numId="12" w16cid:durableId="521360941">
    <w:abstractNumId w:val="5"/>
  </w:num>
  <w:num w:numId="13" w16cid:durableId="103816308">
    <w:abstractNumId w:val="1"/>
  </w:num>
  <w:num w:numId="14" w16cid:durableId="715857511">
    <w:abstractNumId w:val="7"/>
  </w:num>
  <w:num w:numId="15" w16cid:durableId="814025942">
    <w:abstractNumId w:val="10"/>
  </w:num>
  <w:num w:numId="16" w16cid:durableId="418258323">
    <w:abstractNumId w:val="11"/>
  </w:num>
  <w:num w:numId="17" w16cid:durableId="166486207">
    <w:abstractNumId w:val="8"/>
  </w:num>
  <w:num w:numId="18" w16cid:durableId="1847013853">
    <w:abstractNumId w:val="4"/>
  </w:num>
  <w:num w:numId="19" w16cid:durableId="244270916">
    <w:abstractNumId w:val="17"/>
  </w:num>
  <w:num w:numId="20" w16cid:durableId="1790657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B8"/>
    <w:rsid w:val="000021D7"/>
    <w:rsid w:val="0000571F"/>
    <w:rsid w:val="00015B78"/>
    <w:rsid w:val="000233DE"/>
    <w:rsid w:val="00032B90"/>
    <w:rsid w:val="00041A9B"/>
    <w:rsid w:val="00086A48"/>
    <w:rsid w:val="00087B7E"/>
    <w:rsid w:val="00092F6A"/>
    <w:rsid w:val="00093889"/>
    <w:rsid w:val="000A4911"/>
    <w:rsid w:val="000B18B5"/>
    <w:rsid w:val="000C67F4"/>
    <w:rsid w:val="000E7C66"/>
    <w:rsid w:val="000F281B"/>
    <w:rsid w:val="000F562E"/>
    <w:rsid w:val="00102FA9"/>
    <w:rsid w:val="00110966"/>
    <w:rsid w:val="001240FC"/>
    <w:rsid w:val="00126366"/>
    <w:rsid w:val="001436E9"/>
    <w:rsid w:val="001667D3"/>
    <w:rsid w:val="001701B5"/>
    <w:rsid w:val="00176BAF"/>
    <w:rsid w:val="00177143"/>
    <w:rsid w:val="001A3B00"/>
    <w:rsid w:val="001B41E7"/>
    <w:rsid w:val="001C6A1E"/>
    <w:rsid w:val="001E6E4A"/>
    <w:rsid w:val="001F41EF"/>
    <w:rsid w:val="002033BC"/>
    <w:rsid w:val="0021019F"/>
    <w:rsid w:val="00217C59"/>
    <w:rsid w:val="002225ED"/>
    <w:rsid w:val="002229F5"/>
    <w:rsid w:val="00255621"/>
    <w:rsid w:val="00272EDF"/>
    <w:rsid w:val="002732A8"/>
    <w:rsid w:val="002828FB"/>
    <w:rsid w:val="002837AE"/>
    <w:rsid w:val="00290058"/>
    <w:rsid w:val="002B2308"/>
    <w:rsid w:val="002B6E04"/>
    <w:rsid w:val="002C31CC"/>
    <w:rsid w:val="002F0DA6"/>
    <w:rsid w:val="002F5D6A"/>
    <w:rsid w:val="002F64A9"/>
    <w:rsid w:val="003124C0"/>
    <w:rsid w:val="00317597"/>
    <w:rsid w:val="00322796"/>
    <w:rsid w:val="00324A26"/>
    <w:rsid w:val="00345C91"/>
    <w:rsid w:val="00353FBA"/>
    <w:rsid w:val="00354796"/>
    <w:rsid w:val="003618AD"/>
    <w:rsid w:val="00363027"/>
    <w:rsid w:val="0036789B"/>
    <w:rsid w:val="00383B13"/>
    <w:rsid w:val="003864B7"/>
    <w:rsid w:val="003921BE"/>
    <w:rsid w:val="003975B7"/>
    <w:rsid w:val="003A46A3"/>
    <w:rsid w:val="003B25B0"/>
    <w:rsid w:val="00472B9A"/>
    <w:rsid w:val="004C71FC"/>
    <w:rsid w:val="004E5E06"/>
    <w:rsid w:val="004F17CB"/>
    <w:rsid w:val="00505990"/>
    <w:rsid w:val="005170FF"/>
    <w:rsid w:val="0052444A"/>
    <w:rsid w:val="005319CD"/>
    <w:rsid w:val="00534D9A"/>
    <w:rsid w:val="00550D98"/>
    <w:rsid w:val="005520E6"/>
    <w:rsid w:val="00567F98"/>
    <w:rsid w:val="00577A95"/>
    <w:rsid w:val="00585968"/>
    <w:rsid w:val="00585DCF"/>
    <w:rsid w:val="0059025E"/>
    <w:rsid w:val="005969B3"/>
    <w:rsid w:val="005A52ED"/>
    <w:rsid w:val="005B433E"/>
    <w:rsid w:val="005D3287"/>
    <w:rsid w:val="005E019C"/>
    <w:rsid w:val="005F549A"/>
    <w:rsid w:val="005F628A"/>
    <w:rsid w:val="00605BED"/>
    <w:rsid w:val="00622484"/>
    <w:rsid w:val="00626277"/>
    <w:rsid w:val="00631FA6"/>
    <w:rsid w:val="0064176E"/>
    <w:rsid w:val="00641DB3"/>
    <w:rsid w:val="00656BB3"/>
    <w:rsid w:val="00664113"/>
    <w:rsid w:val="00667B9D"/>
    <w:rsid w:val="00674EA3"/>
    <w:rsid w:val="00681EBC"/>
    <w:rsid w:val="00691E34"/>
    <w:rsid w:val="006A474C"/>
    <w:rsid w:val="006B511B"/>
    <w:rsid w:val="006B60B5"/>
    <w:rsid w:val="006E1C03"/>
    <w:rsid w:val="006E39B8"/>
    <w:rsid w:val="006F164A"/>
    <w:rsid w:val="00711793"/>
    <w:rsid w:val="00714FC8"/>
    <w:rsid w:val="00724379"/>
    <w:rsid w:val="00727FC9"/>
    <w:rsid w:val="007300A0"/>
    <w:rsid w:val="007320A6"/>
    <w:rsid w:val="0076420F"/>
    <w:rsid w:val="0079201F"/>
    <w:rsid w:val="007A5939"/>
    <w:rsid w:val="007B665C"/>
    <w:rsid w:val="007C0C01"/>
    <w:rsid w:val="007D0B80"/>
    <w:rsid w:val="007E568E"/>
    <w:rsid w:val="007F046C"/>
    <w:rsid w:val="008165A3"/>
    <w:rsid w:val="00832ED5"/>
    <w:rsid w:val="00841588"/>
    <w:rsid w:val="008548D0"/>
    <w:rsid w:val="00866268"/>
    <w:rsid w:val="008756E8"/>
    <w:rsid w:val="00886260"/>
    <w:rsid w:val="0088781F"/>
    <w:rsid w:val="00890F39"/>
    <w:rsid w:val="0089185A"/>
    <w:rsid w:val="00891E81"/>
    <w:rsid w:val="00896B92"/>
    <w:rsid w:val="00896CE2"/>
    <w:rsid w:val="0089746D"/>
    <w:rsid w:val="008A7ACE"/>
    <w:rsid w:val="008B066F"/>
    <w:rsid w:val="008B33D6"/>
    <w:rsid w:val="008C675C"/>
    <w:rsid w:val="008D0378"/>
    <w:rsid w:val="008D1027"/>
    <w:rsid w:val="008E73D6"/>
    <w:rsid w:val="008F353F"/>
    <w:rsid w:val="0092404D"/>
    <w:rsid w:val="00924FBE"/>
    <w:rsid w:val="009323F5"/>
    <w:rsid w:val="00932637"/>
    <w:rsid w:val="00932F27"/>
    <w:rsid w:val="0095438B"/>
    <w:rsid w:val="00982FCD"/>
    <w:rsid w:val="00986289"/>
    <w:rsid w:val="00996876"/>
    <w:rsid w:val="00997F4E"/>
    <w:rsid w:val="009A55FD"/>
    <w:rsid w:val="009B258C"/>
    <w:rsid w:val="009B3F66"/>
    <w:rsid w:val="009B6EAB"/>
    <w:rsid w:val="009C2500"/>
    <w:rsid w:val="009D0B50"/>
    <w:rsid w:val="009F5DC6"/>
    <w:rsid w:val="00A00DFC"/>
    <w:rsid w:val="00A1580E"/>
    <w:rsid w:val="00A21BDC"/>
    <w:rsid w:val="00A260D9"/>
    <w:rsid w:val="00A52F05"/>
    <w:rsid w:val="00A61481"/>
    <w:rsid w:val="00A64C13"/>
    <w:rsid w:val="00A80BF0"/>
    <w:rsid w:val="00A947A4"/>
    <w:rsid w:val="00AD7639"/>
    <w:rsid w:val="00AD7E03"/>
    <w:rsid w:val="00B00B7C"/>
    <w:rsid w:val="00B047A4"/>
    <w:rsid w:val="00B06239"/>
    <w:rsid w:val="00B10F6B"/>
    <w:rsid w:val="00B1658A"/>
    <w:rsid w:val="00B234AD"/>
    <w:rsid w:val="00B53165"/>
    <w:rsid w:val="00B62995"/>
    <w:rsid w:val="00B7359F"/>
    <w:rsid w:val="00B84FD8"/>
    <w:rsid w:val="00B9646A"/>
    <w:rsid w:val="00BA5B7D"/>
    <w:rsid w:val="00BC514F"/>
    <w:rsid w:val="00BD18C1"/>
    <w:rsid w:val="00BE45F4"/>
    <w:rsid w:val="00BF2380"/>
    <w:rsid w:val="00BF7472"/>
    <w:rsid w:val="00C05053"/>
    <w:rsid w:val="00C10B46"/>
    <w:rsid w:val="00C1414A"/>
    <w:rsid w:val="00C2238D"/>
    <w:rsid w:val="00C53024"/>
    <w:rsid w:val="00C61108"/>
    <w:rsid w:val="00C747A6"/>
    <w:rsid w:val="00C85225"/>
    <w:rsid w:val="00C860D6"/>
    <w:rsid w:val="00C87E68"/>
    <w:rsid w:val="00CA3A9F"/>
    <w:rsid w:val="00CB6C63"/>
    <w:rsid w:val="00CD6C85"/>
    <w:rsid w:val="00D045BF"/>
    <w:rsid w:val="00D06BAF"/>
    <w:rsid w:val="00D33335"/>
    <w:rsid w:val="00D45833"/>
    <w:rsid w:val="00D714A9"/>
    <w:rsid w:val="00D74DC3"/>
    <w:rsid w:val="00D84CD4"/>
    <w:rsid w:val="00D95531"/>
    <w:rsid w:val="00DA7233"/>
    <w:rsid w:val="00DB33BD"/>
    <w:rsid w:val="00DE67B6"/>
    <w:rsid w:val="00DF5373"/>
    <w:rsid w:val="00E05EDB"/>
    <w:rsid w:val="00E114D5"/>
    <w:rsid w:val="00E14D9D"/>
    <w:rsid w:val="00E15DD6"/>
    <w:rsid w:val="00E16357"/>
    <w:rsid w:val="00E27FC1"/>
    <w:rsid w:val="00E31AAE"/>
    <w:rsid w:val="00E33E61"/>
    <w:rsid w:val="00E519AD"/>
    <w:rsid w:val="00E56F33"/>
    <w:rsid w:val="00E6147D"/>
    <w:rsid w:val="00E81282"/>
    <w:rsid w:val="00E8676C"/>
    <w:rsid w:val="00E95D20"/>
    <w:rsid w:val="00EB554E"/>
    <w:rsid w:val="00EC5A8D"/>
    <w:rsid w:val="00EC6E1C"/>
    <w:rsid w:val="00EC73B9"/>
    <w:rsid w:val="00F00667"/>
    <w:rsid w:val="00F07E56"/>
    <w:rsid w:val="00F27969"/>
    <w:rsid w:val="00F43334"/>
    <w:rsid w:val="00F50EE0"/>
    <w:rsid w:val="00F7350F"/>
    <w:rsid w:val="00F77CEF"/>
    <w:rsid w:val="00F84A32"/>
    <w:rsid w:val="00F87350"/>
    <w:rsid w:val="00FA7A91"/>
    <w:rsid w:val="00FB3B43"/>
    <w:rsid w:val="00FE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1FC0"/>
  <w15:docId w15:val="{D9A89E9C-75CE-4E14-8A3E-1D29D4FF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7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7200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Rafał Grzech</cp:lastModifiedBy>
  <cp:revision>2</cp:revision>
  <dcterms:created xsi:type="dcterms:W3CDTF">2026-09-07T07:17:00Z</dcterms:created>
  <dcterms:modified xsi:type="dcterms:W3CDTF">2026-09-07T07:17:00Z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